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479"/>
        <w:tblW w:w="15310" w:type="dxa"/>
        <w:tblLook w:val="04A0" w:firstRow="1" w:lastRow="0" w:firstColumn="1" w:lastColumn="0" w:noHBand="0" w:noVBand="1"/>
      </w:tblPr>
      <w:tblGrid>
        <w:gridCol w:w="2263"/>
        <w:gridCol w:w="2127"/>
        <w:gridCol w:w="2126"/>
        <w:gridCol w:w="2268"/>
        <w:gridCol w:w="2268"/>
        <w:gridCol w:w="2268"/>
        <w:gridCol w:w="1990"/>
      </w:tblGrid>
      <w:tr w:rsidR="00D6422E" w14:paraId="5D6BE278" w14:textId="77777777" w:rsidTr="00213E85">
        <w:tc>
          <w:tcPr>
            <w:tcW w:w="15310" w:type="dxa"/>
            <w:gridSpan w:val="7"/>
          </w:tcPr>
          <w:p w14:paraId="29D16E84" w14:textId="77777777" w:rsidR="00D6422E" w:rsidRPr="005F63DF" w:rsidRDefault="00D6422E" w:rsidP="00213E85">
            <w:pPr>
              <w:rPr>
                <w:b/>
                <w:sz w:val="24"/>
                <w:szCs w:val="24"/>
              </w:rPr>
            </w:pPr>
            <w:r w:rsidRPr="005F63DF">
              <w:rPr>
                <w:b/>
                <w:bCs/>
                <w:noProof/>
                <w:sz w:val="24"/>
                <w:szCs w:val="24"/>
                <w:lang w:eastAsia="en-GB"/>
              </w:rPr>
              <w:drawing>
                <wp:anchor distT="0" distB="0" distL="114300" distR="114300" simplePos="0" relativeHeight="251655168" behindDoc="0" locked="0" layoutInCell="1" allowOverlap="1" wp14:anchorId="32487A09" wp14:editId="217E78E6">
                  <wp:simplePos x="0" y="0"/>
                  <wp:positionH relativeFrom="column">
                    <wp:posOffset>8837930</wp:posOffset>
                  </wp:positionH>
                  <wp:positionV relativeFrom="paragraph">
                    <wp:posOffset>-64134</wp:posOffset>
                  </wp:positionV>
                  <wp:extent cx="529085" cy="514350"/>
                  <wp:effectExtent l="0" t="0" r="4445" b="0"/>
                  <wp:wrapNone/>
                  <wp:docPr id="2094065006" name="Picture 2094065006"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551" cy="517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3DF">
              <w:rPr>
                <w:b/>
                <w:sz w:val="24"/>
                <w:szCs w:val="24"/>
              </w:rPr>
              <w:t xml:space="preserve">Reception Knowledge Organiser </w:t>
            </w:r>
          </w:p>
          <w:p w14:paraId="62898475" w14:textId="6CF67DC3" w:rsidR="00D6422E" w:rsidRPr="005F63DF" w:rsidRDefault="00FD4112" w:rsidP="00213E85">
            <w:pPr>
              <w:rPr>
                <w:b/>
                <w:sz w:val="24"/>
                <w:szCs w:val="24"/>
              </w:rPr>
            </w:pPr>
            <w:r>
              <w:rPr>
                <w:b/>
                <w:sz w:val="24"/>
                <w:szCs w:val="24"/>
              </w:rPr>
              <w:t>S</w:t>
            </w:r>
            <w:r w:rsidR="00A81077">
              <w:rPr>
                <w:b/>
                <w:sz w:val="24"/>
                <w:szCs w:val="24"/>
              </w:rPr>
              <w:t xml:space="preserve">ummer 1 – Once Upon a time……….   How does your garden grow? </w:t>
            </w:r>
          </w:p>
          <w:p w14:paraId="50AB79C9" w14:textId="77777777" w:rsidR="00D6422E" w:rsidRPr="005F63DF" w:rsidRDefault="00D6422E" w:rsidP="00213E85">
            <w:pPr>
              <w:rPr>
                <w:sz w:val="20"/>
                <w:szCs w:val="20"/>
              </w:rPr>
            </w:pPr>
          </w:p>
        </w:tc>
      </w:tr>
      <w:tr w:rsidR="00D6422E" w14:paraId="3A77A5FF" w14:textId="77777777" w:rsidTr="00213E85">
        <w:tc>
          <w:tcPr>
            <w:tcW w:w="15310" w:type="dxa"/>
            <w:gridSpan w:val="7"/>
            <w:shd w:val="clear" w:color="auto" w:fill="F7CAAC" w:themeFill="accent2" w:themeFillTint="66"/>
          </w:tcPr>
          <w:p w14:paraId="0EDBF641" w14:textId="77777777" w:rsidR="00D6422E" w:rsidRPr="005F63DF" w:rsidRDefault="00D6422E" w:rsidP="00213E85">
            <w:pPr>
              <w:rPr>
                <w:b/>
                <w:sz w:val="20"/>
                <w:szCs w:val="20"/>
                <w:u w:val="single"/>
              </w:rPr>
            </w:pPr>
            <w:r w:rsidRPr="005F63DF">
              <w:rPr>
                <w:b/>
                <w:sz w:val="20"/>
                <w:szCs w:val="20"/>
                <w:u w:val="single"/>
              </w:rPr>
              <w:t xml:space="preserve">Key Texts </w:t>
            </w:r>
            <w:r w:rsidR="004E7F37" w:rsidRPr="005F63DF">
              <w:rPr>
                <w:b/>
                <w:sz w:val="20"/>
                <w:szCs w:val="20"/>
                <w:u w:val="single"/>
              </w:rPr>
              <w:t>/ Canon of works</w:t>
            </w:r>
          </w:p>
          <w:p w14:paraId="2782DB3B" w14:textId="77777777" w:rsidR="004E7F37" w:rsidRPr="005F63DF" w:rsidRDefault="004E7F37" w:rsidP="00213E85">
            <w:pPr>
              <w:rPr>
                <w:b/>
                <w:sz w:val="20"/>
                <w:szCs w:val="20"/>
                <w:u w:val="single"/>
              </w:rPr>
            </w:pPr>
          </w:p>
          <w:p w14:paraId="62212213" w14:textId="1A98B6D2" w:rsidR="004E7F37" w:rsidRPr="005F63DF" w:rsidRDefault="004E7F37" w:rsidP="00213E85">
            <w:pPr>
              <w:rPr>
                <w:b/>
                <w:sz w:val="20"/>
                <w:szCs w:val="20"/>
                <w:u w:val="single"/>
              </w:rPr>
            </w:pPr>
            <w:r w:rsidRPr="005F63DF">
              <w:rPr>
                <w:b/>
                <w:sz w:val="20"/>
                <w:szCs w:val="20"/>
                <w:u w:val="single"/>
              </w:rPr>
              <w:t>PSED</w:t>
            </w:r>
          </w:p>
          <w:p w14:paraId="2C252339" w14:textId="2EE8093A" w:rsidR="00D6422E" w:rsidRDefault="00D6422E" w:rsidP="00213E85">
            <w:pPr>
              <w:rPr>
                <w:sz w:val="20"/>
                <w:szCs w:val="20"/>
              </w:rPr>
            </w:pPr>
          </w:p>
          <w:p w14:paraId="055B6E6A" w14:textId="4924C858" w:rsidR="00527C93" w:rsidRDefault="00A81077" w:rsidP="00213E85">
            <w:pPr>
              <w:rPr>
                <w:sz w:val="20"/>
                <w:szCs w:val="20"/>
              </w:rPr>
            </w:pPr>
            <w:r>
              <w:fldChar w:fldCharType="begin"/>
            </w:r>
            <w:r w:rsidR="00E1313A">
              <w:instrText xml:space="preserve"> INCLUDEPICTURE "E:\\Users\\paulberryman\\Library\\Group Containers\\UBF8T346G9.ms\\WebArchiveCopyPasteTempFiles\\com.microsoft.Word\\shopping?q=tbnANd9GcSXPytk3QbPN8M6_lXAseezlw1bFBxlW6BhEcJt_0gI-yQ2XvoMiralJz1Pue66_uD0KmLfTtY&amp;usqp=CAc" \* MERGEFORMAT </w:instrText>
            </w:r>
            <w:r>
              <w:fldChar w:fldCharType="separate"/>
            </w:r>
            <w:r>
              <w:rPr>
                <w:noProof/>
                <w:lang w:eastAsia="en-GB"/>
              </w:rPr>
              <w:drawing>
                <wp:inline distT="0" distB="0" distL="0" distR="0" wp14:anchorId="35A1CDCC" wp14:editId="1B60E686">
                  <wp:extent cx="1066800" cy="1286933"/>
                  <wp:effectExtent l="0" t="0" r="0" b="0"/>
                  <wp:docPr id="1068962273" name="Picture 5" descr="The Healthy Wolf David Bed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0" descr="The Healthy Wolf David Bedf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351" cy="1303280"/>
                          </a:xfrm>
                          <a:prstGeom prst="rect">
                            <a:avLst/>
                          </a:prstGeom>
                          <a:noFill/>
                          <a:ln>
                            <a:noFill/>
                          </a:ln>
                        </pic:spPr>
                      </pic:pic>
                    </a:graphicData>
                  </a:graphic>
                </wp:inline>
              </w:drawing>
            </w:r>
            <w:r>
              <w:fldChar w:fldCharType="end"/>
            </w:r>
            <w:r w:rsidR="00FE55A8">
              <w:t xml:space="preserve"> </w:t>
            </w:r>
          </w:p>
          <w:p w14:paraId="785363FE" w14:textId="36F2C6F1" w:rsidR="00527C93" w:rsidRDefault="00527C93" w:rsidP="00213E85">
            <w:pPr>
              <w:rPr>
                <w:sz w:val="20"/>
                <w:szCs w:val="20"/>
              </w:rPr>
            </w:pPr>
          </w:p>
          <w:p w14:paraId="78259EDB" w14:textId="265E3713" w:rsidR="00527C93" w:rsidRDefault="00527C93" w:rsidP="00213E85">
            <w:pPr>
              <w:rPr>
                <w:sz w:val="20"/>
                <w:szCs w:val="20"/>
              </w:rPr>
            </w:pPr>
          </w:p>
          <w:p w14:paraId="4B99EB41" w14:textId="7C6B03B5" w:rsidR="0036408D" w:rsidRDefault="00F149F3" w:rsidP="00F149F3">
            <w:pPr>
              <w:tabs>
                <w:tab w:val="left" w:pos="3823"/>
              </w:tabs>
              <w:rPr>
                <w:sz w:val="20"/>
                <w:szCs w:val="20"/>
              </w:rPr>
            </w:pPr>
            <w:r>
              <w:rPr>
                <w:sz w:val="20"/>
                <w:szCs w:val="20"/>
              </w:rPr>
              <w:tab/>
            </w:r>
          </w:p>
          <w:p w14:paraId="2FFEB0E9" w14:textId="798FA7B0" w:rsidR="0036408D" w:rsidRPr="005F63DF" w:rsidRDefault="0036408D" w:rsidP="00213E85">
            <w:pPr>
              <w:rPr>
                <w:sz w:val="20"/>
                <w:szCs w:val="20"/>
              </w:rPr>
            </w:pPr>
          </w:p>
          <w:p w14:paraId="4F1A9AAB" w14:textId="77777777" w:rsidR="00A47857" w:rsidRDefault="00D6422E" w:rsidP="00213E85">
            <w:pPr>
              <w:rPr>
                <w:sz w:val="20"/>
                <w:szCs w:val="20"/>
              </w:rPr>
            </w:pPr>
            <w:r w:rsidRPr="005F63DF">
              <w:rPr>
                <w:sz w:val="20"/>
                <w:szCs w:val="20"/>
              </w:rPr>
              <w:t xml:space="preserve">  </w:t>
            </w:r>
          </w:p>
          <w:p w14:paraId="58D5B502" w14:textId="5A4CCB28" w:rsidR="004E7F37" w:rsidRDefault="00AE212B" w:rsidP="00213E85">
            <w:pPr>
              <w:rPr>
                <w:noProof/>
              </w:rPr>
            </w:pPr>
            <w:r>
              <w:rPr>
                <w:sz w:val="20"/>
                <w:szCs w:val="20"/>
              </w:rPr>
              <w:t>L</w:t>
            </w:r>
            <w:r w:rsidR="004E7F37" w:rsidRPr="005F63DF">
              <w:rPr>
                <w:b/>
                <w:sz w:val="20"/>
                <w:szCs w:val="20"/>
                <w:u w:val="single"/>
              </w:rPr>
              <w:t>iteracy</w:t>
            </w:r>
            <w:r w:rsidR="00917E62">
              <w:rPr>
                <w:b/>
                <w:sz w:val="20"/>
                <w:szCs w:val="20"/>
                <w:u w:val="single"/>
              </w:rPr>
              <w:t xml:space="preserve"> and Understanding the World</w:t>
            </w:r>
            <w:r w:rsidR="001978DE">
              <w:rPr>
                <w:noProof/>
              </w:rPr>
              <w:t xml:space="preserve"> </w:t>
            </w:r>
          </w:p>
          <w:p w14:paraId="1BAFC7E4" w14:textId="311F6847" w:rsidR="00CD68C3" w:rsidRDefault="00CD68C3" w:rsidP="00213E85">
            <w:pPr>
              <w:rPr>
                <w:sz w:val="20"/>
                <w:szCs w:val="20"/>
              </w:rPr>
            </w:pPr>
          </w:p>
          <w:p w14:paraId="3D7EF09F" w14:textId="5635CFCC" w:rsidR="00CD68C3" w:rsidRDefault="00A81077" w:rsidP="00213E85">
            <w:r>
              <w:fldChar w:fldCharType="begin"/>
            </w:r>
            <w:r w:rsidR="00E1313A">
              <w:instrText xml:space="preserve"> INCLUDEPICTURE "E:\\Users\\paulberryman\\Library\\Group Containers\\UBF8T346G9.ms\\WebArchiveCopyPasteTempFiles\\com.microsoft.Word\\shopping?q=tbnANd9GcTT8pAlOa3tfcKtu9aDBilwlXIsoSqNhiix0Xzx_Y-BYWWXhhzE9zis3HjpIA&amp;usqp=CAc" \* MERGEFORMAT </w:instrText>
            </w:r>
            <w:r>
              <w:fldChar w:fldCharType="separate"/>
            </w:r>
            <w:r>
              <w:rPr>
                <w:noProof/>
                <w:lang w:eastAsia="en-GB"/>
              </w:rPr>
              <w:drawing>
                <wp:inline distT="0" distB="0" distL="0" distR="0" wp14:anchorId="3C8BA2FF" wp14:editId="6DD46447">
                  <wp:extent cx="1092200" cy="1092200"/>
                  <wp:effectExtent l="0" t="0" r="0" b="0"/>
                  <wp:docPr id="693264316" name="Picture 1" descr="The Gingerbread Man: Ladybird First Favourite 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1" descr="The Gingerbread Man: Ladybird First Favourite Ta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fldChar w:fldCharType="end"/>
            </w:r>
            <w:r>
              <w:t xml:space="preserve">    </w:t>
            </w:r>
            <w:r>
              <w:fldChar w:fldCharType="begin"/>
            </w:r>
            <w:r w:rsidR="00E1313A">
              <w:instrText xml:space="preserve"> INCLUDEPICTURE "E:\\Users\\paulberryman\\Library\\Group Containers\\UBF8T346G9.ms\\WebArchiveCopyPasteTempFiles\\com.microsoft.Word\\md31790399586.jpg" \* MERGEFORMAT </w:instrText>
            </w:r>
            <w:r>
              <w:fldChar w:fldCharType="separate"/>
            </w:r>
            <w:r>
              <w:rPr>
                <w:noProof/>
                <w:lang w:eastAsia="en-GB"/>
              </w:rPr>
              <w:drawing>
                <wp:inline distT="0" distB="0" distL="0" distR="0" wp14:anchorId="6020AF84" wp14:editId="56EA192B">
                  <wp:extent cx="1041400" cy="1044883"/>
                  <wp:effectExtent l="0" t="0" r="0" b="0"/>
                  <wp:docPr id="401352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1960" cy="1055478"/>
                          </a:xfrm>
                          <a:prstGeom prst="rect">
                            <a:avLst/>
                          </a:prstGeom>
                          <a:noFill/>
                          <a:ln>
                            <a:noFill/>
                          </a:ln>
                        </pic:spPr>
                      </pic:pic>
                    </a:graphicData>
                  </a:graphic>
                </wp:inline>
              </w:drawing>
            </w:r>
            <w:r>
              <w:fldChar w:fldCharType="end"/>
            </w:r>
            <w:r>
              <w:t xml:space="preserve">    </w:t>
            </w:r>
            <w:r>
              <w:fldChar w:fldCharType="begin"/>
            </w:r>
            <w:r w:rsidR="00E1313A">
              <w:instrText xml:space="preserve"> INCLUDEPICTURE "E:\\Users\\paulberryman\\Library\\Group Containers\\UBF8T346G9.ms\\WebArchiveCopyPasteTempFiles\\com.microsoft.Word\\shopping?q=tbnANd9GcQVxCr0mcq4sxXiDyPKAbI4ZAvgUwxLq2FHjY6Axu51Tg0SC-utkx1ueI7naHy4IRflYEHaLy8&amp;usqp=CAc" \* MERGEFORMAT </w:instrText>
            </w:r>
            <w:r>
              <w:fldChar w:fldCharType="separate"/>
            </w:r>
            <w:r>
              <w:rPr>
                <w:noProof/>
                <w:lang w:eastAsia="en-GB"/>
              </w:rPr>
              <w:drawing>
                <wp:inline distT="0" distB="0" distL="0" distR="0" wp14:anchorId="7C1BF55C" wp14:editId="2973B4C1">
                  <wp:extent cx="1079500" cy="1065835"/>
                  <wp:effectExtent l="0" t="0" r="0" b="1270"/>
                  <wp:docPr id="999139661" name="Picture 3" descr="The Three Billy Goats Gruff: Ladybird First Favourite 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0" descr="The Three Billy Goats Gruff: Ladybird First Favourite Ta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023" cy="1084123"/>
                          </a:xfrm>
                          <a:prstGeom prst="rect">
                            <a:avLst/>
                          </a:prstGeom>
                          <a:noFill/>
                          <a:ln>
                            <a:noFill/>
                          </a:ln>
                        </pic:spPr>
                      </pic:pic>
                    </a:graphicData>
                  </a:graphic>
                </wp:inline>
              </w:drawing>
            </w:r>
            <w:r>
              <w:fldChar w:fldCharType="end"/>
            </w:r>
            <w:r>
              <w:t xml:space="preserve">   </w:t>
            </w:r>
            <w:r>
              <w:fldChar w:fldCharType="begin"/>
            </w:r>
            <w:r w:rsidR="00E1313A">
              <w:instrText xml:space="preserve"> INCLUDEPICTURE "E:\\Users\\paulberryman\\Library\\Group Containers\\UBF8T346G9.ms\\WebArchiveCopyPasteTempFiles\\com.microsoft.Word\\1409306313.jpg" \* MERGEFORMAT </w:instrText>
            </w:r>
            <w:r>
              <w:fldChar w:fldCharType="separate"/>
            </w:r>
            <w:r>
              <w:rPr>
                <w:noProof/>
                <w:lang w:eastAsia="en-GB"/>
              </w:rPr>
              <w:drawing>
                <wp:inline distT="0" distB="0" distL="0" distR="0" wp14:anchorId="3DE0061B" wp14:editId="0D3E4898">
                  <wp:extent cx="1041400" cy="1043481"/>
                  <wp:effectExtent l="0" t="0" r="0" b="0"/>
                  <wp:docPr id="1704301670" name="Picture 4" descr="Little Red Riding Hood: Ladybird First Favourite Tales By Mandy 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ttle Red Riding Hood: Ladybird First Favourite Tales By Mandy Ro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572" cy="1054675"/>
                          </a:xfrm>
                          <a:prstGeom prst="rect">
                            <a:avLst/>
                          </a:prstGeom>
                          <a:noFill/>
                          <a:ln>
                            <a:noFill/>
                          </a:ln>
                        </pic:spPr>
                      </pic:pic>
                    </a:graphicData>
                  </a:graphic>
                </wp:inline>
              </w:drawing>
            </w:r>
            <w:r>
              <w:fldChar w:fldCharType="end"/>
            </w:r>
            <w:r>
              <w:t xml:space="preserve">    </w:t>
            </w:r>
            <w:r>
              <w:fldChar w:fldCharType="begin"/>
            </w:r>
            <w:r w:rsidR="00E1313A">
              <w:instrText xml:space="preserve"> INCLUDEPICTURE "E:\\Users\\paulberryman\\Library\\Group Containers\\UBF8T346G9.ms\\WebArchiveCopyPasteTempFiles\\com.microsoft.Word\\9k=" \* MERGEFORMAT </w:instrText>
            </w:r>
            <w:r>
              <w:fldChar w:fldCharType="separate"/>
            </w:r>
            <w:r>
              <w:rPr>
                <w:noProof/>
                <w:lang w:eastAsia="en-GB"/>
              </w:rPr>
              <w:drawing>
                <wp:inline distT="0" distB="0" distL="0" distR="0" wp14:anchorId="063CEF9A" wp14:editId="3BA3BA65">
                  <wp:extent cx="952500" cy="1360714"/>
                  <wp:effectExtent l="0" t="0" r="0" b="0"/>
                  <wp:docPr id="758803521" name="Picture 6" descr="My Bean Diary…. – St Agnes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y Bean Diary…. – St Agnes C.E. Primary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9796" cy="1371137"/>
                          </a:xfrm>
                          <a:prstGeom prst="rect">
                            <a:avLst/>
                          </a:prstGeom>
                          <a:noFill/>
                          <a:ln>
                            <a:noFill/>
                          </a:ln>
                        </pic:spPr>
                      </pic:pic>
                    </a:graphicData>
                  </a:graphic>
                </wp:inline>
              </w:drawing>
            </w:r>
            <w:r>
              <w:fldChar w:fldCharType="end"/>
            </w:r>
            <w:r>
              <w:t xml:space="preserve">  </w:t>
            </w:r>
            <w:r>
              <w:fldChar w:fldCharType="begin"/>
            </w:r>
            <w:r w:rsidR="00E1313A">
              <w:instrText xml:space="preserve"> INCLUDEPICTURE "E:\\Users\\paulberryman\\Library\\Group Containers\\UBF8T346G9.ms\\WebArchiveCopyPasteTempFiles\\com.microsoft.Word\\9k=" \* MERGEFORMAT </w:instrText>
            </w:r>
            <w:r>
              <w:fldChar w:fldCharType="separate"/>
            </w:r>
            <w:r>
              <w:rPr>
                <w:noProof/>
                <w:lang w:eastAsia="en-GB"/>
              </w:rPr>
              <w:drawing>
                <wp:inline distT="0" distB="0" distL="0" distR="0" wp14:anchorId="1458C96C" wp14:editId="61BA7DA6">
                  <wp:extent cx="927100" cy="1302788"/>
                  <wp:effectExtent l="0" t="0" r="0" b="5715"/>
                  <wp:docPr id="1527229347" name="Picture 7" descr="Buy Star Shared: How to grow a Sunflower/Hyacinth Big Book by Sylvia  Karavis With Free Delivery | worde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y Star Shared: How to grow a Sunflower/Hyacinth Big Book by Sylvia  Karavis With Free Delivery | wordery.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6051" cy="1315367"/>
                          </a:xfrm>
                          <a:prstGeom prst="rect">
                            <a:avLst/>
                          </a:prstGeom>
                          <a:noFill/>
                          <a:ln>
                            <a:noFill/>
                          </a:ln>
                        </pic:spPr>
                      </pic:pic>
                    </a:graphicData>
                  </a:graphic>
                </wp:inline>
              </w:drawing>
            </w:r>
            <w:r>
              <w:fldChar w:fldCharType="end"/>
            </w:r>
            <w:r w:rsidR="001D0B0C">
              <w:t xml:space="preserve">  </w:t>
            </w:r>
            <w:r w:rsidR="001D0B0C">
              <w:rPr>
                <w:noProof/>
                <w:lang w:eastAsia="en-GB"/>
              </w:rPr>
              <mc:AlternateContent>
                <mc:Choice Requires="wps">
                  <w:drawing>
                    <wp:inline distT="0" distB="0" distL="0" distR="0" wp14:anchorId="023F66CD" wp14:editId="55577E71">
                      <wp:extent cx="304800" cy="304800"/>
                      <wp:effectExtent l="0" t="0" r="0" b="0"/>
                      <wp:docPr id="1" name="AutoShape 1" descr="The Tiny Se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4E4EE" id="AutoShape 1" o:spid="_x0000_s1026" alt="The Tiny Se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gY/vnb8C&#10;AADNBQAADgAAAAAAAAAAAAAAAAAuAgAAZHJzL2Uyb0RvYy54bWxQSwECLQAUAAYACAAAACEATKDp&#10;LNgAAAADAQAADwAAAAAAAAAAAAAAAAAZBQAAZHJzL2Rvd25yZXYueG1sUEsFBgAAAAAEAAQA8wAA&#10;AB4GAAAAAA==&#10;" filled="f" stroked="f">
                      <o:lock v:ext="edit" aspectratio="t"/>
                      <w10:anchorlock/>
                    </v:rect>
                  </w:pict>
                </mc:Fallback>
              </mc:AlternateContent>
            </w:r>
            <w:r w:rsidR="001D0B0C">
              <w:rPr>
                <w:noProof/>
                <w:lang w:eastAsia="en-GB"/>
              </w:rPr>
              <mc:AlternateContent>
                <mc:Choice Requires="wps">
                  <w:drawing>
                    <wp:inline distT="0" distB="0" distL="0" distR="0" wp14:anchorId="66B889D5" wp14:editId="508CA32B">
                      <wp:extent cx="304800" cy="304800"/>
                      <wp:effectExtent l="0" t="0" r="0" b="0"/>
                      <wp:docPr id="2" name="AutoShape 2" descr="Oliver's Vegetab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41D02" id="AutoShape 2" o:spid="_x0000_s1026" alt="Oliver's Vegetab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NhP2p/GAgAA0wUAAA4AAAAAAAAAAAAAAAAALgIAAGRycy9lMm9Eb2MueG1sUEsBAi0AFAAGAAgA&#10;AAAhAEyg6SzYAAAAAwEAAA8AAAAAAAAAAAAAAAAAIAUAAGRycy9kb3ducmV2LnhtbFBLBQYAAAAA&#10;BAAEAPMAAAAlBgAAAAA=&#10;" filled="f" stroked="f">
                      <o:lock v:ext="edit" aspectratio="t"/>
                      <w10:anchorlock/>
                    </v:rect>
                  </w:pict>
                </mc:Fallback>
              </mc:AlternateContent>
            </w:r>
          </w:p>
          <w:p w14:paraId="0C2CFFA5" w14:textId="77777777" w:rsidR="00A81077" w:rsidRDefault="00A81077" w:rsidP="00213E85">
            <w:pPr>
              <w:rPr>
                <w:sz w:val="20"/>
                <w:szCs w:val="20"/>
              </w:rPr>
            </w:pPr>
          </w:p>
          <w:p w14:paraId="79DC84A8" w14:textId="05EE4701" w:rsidR="00CD68C3" w:rsidRDefault="00CD68C3" w:rsidP="00213E85">
            <w:pPr>
              <w:rPr>
                <w:sz w:val="20"/>
                <w:szCs w:val="20"/>
              </w:rPr>
            </w:pPr>
          </w:p>
          <w:p w14:paraId="1898FF60" w14:textId="3958E76D" w:rsidR="00CD68C3" w:rsidRDefault="00CD68C3" w:rsidP="00213E85">
            <w:pPr>
              <w:rPr>
                <w:sz w:val="20"/>
                <w:szCs w:val="20"/>
              </w:rPr>
            </w:pPr>
          </w:p>
          <w:p w14:paraId="7E2E2826" w14:textId="29DDD0C2" w:rsidR="00CD68C3" w:rsidRDefault="00CD68C3" w:rsidP="00213E85">
            <w:pPr>
              <w:rPr>
                <w:sz w:val="20"/>
                <w:szCs w:val="20"/>
              </w:rPr>
            </w:pPr>
          </w:p>
          <w:p w14:paraId="34D292DB" w14:textId="634F00DE" w:rsidR="00CD68C3" w:rsidRPr="00AE212B" w:rsidRDefault="00CD68C3" w:rsidP="00213E85">
            <w:pPr>
              <w:rPr>
                <w:sz w:val="20"/>
                <w:szCs w:val="20"/>
              </w:rPr>
            </w:pPr>
          </w:p>
          <w:p w14:paraId="3E506F97" w14:textId="48F901E7" w:rsidR="00AE212B" w:rsidRPr="00917E62" w:rsidRDefault="004E7F37" w:rsidP="00213E85">
            <w:pPr>
              <w:rPr>
                <w:sz w:val="20"/>
                <w:szCs w:val="20"/>
              </w:rPr>
            </w:pPr>
            <w:r w:rsidRPr="005F63DF">
              <w:rPr>
                <w:sz w:val="20"/>
                <w:szCs w:val="20"/>
              </w:rPr>
              <w:t xml:space="preserve">     </w:t>
            </w:r>
            <w:r w:rsidR="00AE212B">
              <w:rPr>
                <w:sz w:val="20"/>
                <w:szCs w:val="20"/>
              </w:rPr>
              <w:t xml:space="preserve">     </w:t>
            </w:r>
          </w:p>
          <w:p w14:paraId="1DDCCB80" w14:textId="79D2A378" w:rsidR="00AE212B" w:rsidRPr="00AE212B" w:rsidRDefault="004E7F37" w:rsidP="00213E85">
            <w:pPr>
              <w:rPr>
                <w:b/>
                <w:sz w:val="20"/>
                <w:szCs w:val="20"/>
                <w:u w:val="single"/>
              </w:rPr>
            </w:pPr>
            <w:r w:rsidRPr="005F63DF">
              <w:rPr>
                <w:b/>
                <w:sz w:val="20"/>
                <w:szCs w:val="20"/>
                <w:u w:val="single"/>
              </w:rPr>
              <w:t xml:space="preserve"> </w:t>
            </w:r>
            <w:r w:rsidR="00AE212B">
              <w:rPr>
                <w:b/>
                <w:sz w:val="20"/>
                <w:szCs w:val="20"/>
                <w:u w:val="single"/>
              </w:rPr>
              <w:t xml:space="preserve">  </w:t>
            </w:r>
            <w:r w:rsidR="00F14B75">
              <w:rPr>
                <w:b/>
                <w:sz w:val="20"/>
                <w:szCs w:val="20"/>
                <w:u w:val="single"/>
              </w:rPr>
              <w:t xml:space="preserve">    </w:t>
            </w:r>
            <w:r w:rsidR="00994B1B" w:rsidRPr="005F63DF">
              <w:rPr>
                <w:b/>
                <w:bCs/>
                <w:noProof/>
                <w:sz w:val="24"/>
                <w:szCs w:val="24"/>
                <w:lang w:eastAsia="en-GB"/>
              </w:rPr>
              <w:drawing>
                <wp:anchor distT="0" distB="0" distL="114300" distR="114300" simplePos="0" relativeHeight="251653120" behindDoc="0" locked="0" layoutInCell="1" allowOverlap="1" wp14:anchorId="5C3E97A2" wp14:editId="53079888">
                  <wp:simplePos x="0" y="0"/>
                  <wp:positionH relativeFrom="column">
                    <wp:posOffset>8983889</wp:posOffset>
                  </wp:positionH>
                  <wp:positionV relativeFrom="paragraph">
                    <wp:posOffset>28666</wp:posOffset>
                  </wp:positionV>
                  <wp:extent cx="529085" cy="514350"/>
                  <wp:effectExtent l="0" t="0" r="4445" b="0"/>
                  <wp:wrapNone/>
                  <wp:docPr id="8" name="Picture 8"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08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422E" w14:paraId="334DAE12" w14:textId="77777777" w:rsidTr="00213E85">
        <w:trPr>
          <w:trHeight w:val="255"/>
        </w:trPr>
        <w:tc>
          <w:tcPr>
            <w:tcW w:w="15310" w:type="dxa"/>
            <w:gridSpan w:val="7"/>
            <w:shd w:val="clear" w:color="auto" w:fill="auto"/>
          </w:tcPr>
          <w:p w14:paraId="1B27FFD4" w14:textId="34BA963D" w:rsidR="00D6422E" w:rsidRDefault="00213E85" w:rsidP="00213E85">
            <w:pPr>
              <w:rPr>
                <w:b/>
                <w:sz w:val="20"/>
                <w:szCs w:val="20"/>
                <w:u w:val="single"/>
              </w:rPr>
            </w:pPr>
            <w:r>
              <w:rPr>
                <w:b/>
                <w:sz w:val="20"/>
                <w:szCs w:val="20"/>
                <w:u w:val="single"/>
              </w:rPr>
              <w:lastRenderedPageBreak/>
              <w:t>Key Concepts /Big Ideas.</w:t>
            </w:r>
          </w:p>
          <w:p w14:paraId="688E39D6" w14:textId="77777777" w:rsidR="00213E85" w:rsidRPr="00213E85" w:rsidRDefault="00213E85" w:rsidP="00213E85">
            <w:pPr>
              <w:rPr>
                <w:b/>
                <w:sz w:val="20"/>
                <w:szCs w:val="20"/>
                <w:u w:val="single"/>
              </w:rPr>
            </w:pPr>
          </w:p>
        </w:tc>
      </w:tr>
      <w:tr w:rsidR="00213E85" w14:paraId="3313E2BC" w14:textId="77777777" w:rsidTr="00AE212B">
        <w:trPr>
          <w:trHeight w:val="1124"/>
        </w:trPr>
        <w:tc>
          <w:tcPr>
            <w:tcW w:w="15310" w:type="dxa"/>
            <w:gridSpan w:val="7"/>
            <w:shd w:val="clear" w:color="auto" w:fill="DEEAF6" w:themeFill="accent1" w:themeFillTint="33"/>
          </w:tcPr>
          <w:p w14:paraId="3DB5390F" w14:textId="77777777" w:rsidR="00A47857" w:rsidRPr="00E1313A" w:rsidRDefault="00A81077" w:rsidP="00A81077">
            <w:pPr>
              <w:rPr>
                <w:noProof/>
                <w:sz w:val="20"/>
                <w:szCs w:val="20"/>
                <w:lang w:eastAsia="en-GB"/>
              </w:rPr>
            </w:pPr>
            <w:r w:rsidRPr="00E1313A">
              <w:rPr>
                <w:noProof/>
                <w:sz w:val="20"/>
                <w:szCs w:val="20"/>
                <w:lang w:eastAsia="en-GB"/>
              </w:rPr>
              <w:t xml:space="preserve">What is Spring and what happens outside during this time? </w:t>
            </w:r>
          </w:p>
          <w:p w14:paraId="2D1FE5E7" w14:textId="77777777" w:rsidR="00A81077" w:rsidRPr="00E1313A" w:rsidRDefault="00A81077" w:rsidP="00A81077">
            <w:pPr>
              <w:rPr>
                <w:noProof/>
                <w:sz w:val="20"/>
                <w:szCs w:val="20"/>
                <w:lang w:eastAsia="en-GB"/>
              </w:rPr>
            </w:pPr>
            <w:r w:rsidRPr="00E1313A">
              <w:rPr>
                <w:noProof/>
                <w:sz w:val="20"/>
                <w:szCs w:val="20"/>
                <w:lang w:eastAsia="en-GB"/>
              </w:rPr>
              <w:t xml:space="preserve">How does Spring fit into the cycle of </w:t>
            </w:r>
            <w:r w:rsidR="004E0445" w:rsidRPr="00E1313A">
              <w:rPr>
                <w:noProof/>
                <w:sz w:val="20"/>
                <w:szCs w:val="20"/>
                <w:lang w:eastAsia="en-GB"/>
              </w:rPr>
              <w:t xml:space="preserve">seasons? </w:t>
            </w:r>
          </w:p>
          <w:p w14:paraId="0D5629CB" w14:textId="77777777" w:rsidR="004E0445" w:rsidRPr="00E1313A" w:rsidRDefault="004E0445" w:rsidP="00A81077">
            <w:pPr>
              <w:rPr>
                <w:noProof/>
                <w:sz w:val="20"/>
                <w:szCs w:val="20"/>
                <w:lang w:eastAsia="en-GB"/>
              </w:rPr>
            </w:pPr>
            <w:r w:rsidRPr="00E1313A">
              <w:rPr>
                <w:noProof/>
                <w:sz w:val="20"/>
                <w:szCs w:val="20"/>
                <w:lang w:eastAsia="en-GB"/>
              </w:rPr>
              <w:t xml:space="preserve">How do plants grow? </w:t>
            </w:r>
          </w:p>
          <w:p w14:paraId="3C838C98" w14:textId="4184DD3C" w:rsidR="00FE55A8" w:rsidRPr="00E1313A" w:rsidRDefault="00FE55A8" w:rsidP="00A81077">
            <w:pPr>
              <w:rPr>
                <w:noProof/>
                <w:sz w:val="20"/>
                <w:szCs w:val="20"/>
                <w:lang w:eastAsia="en-GB"/>
              </w:rPr>
            </w:pPr>
            <w:r w:rsidRPr="00E1313A">
              <w:rPr>
                <w:noProof/>
                <w:sz w:val="20"/>
                <w:szCs w:val="20"/>
                <w:lang w:eastAsia="en-GB"/>
              </w:rPr>
              <w:t xml:space="preserve">What is the life cycle of a sunflower and a bean plant? </w:t>
            </w:r>
          </w:p>
          <w:p w14:paraId="47095C40" w14:textId="77777777" w:rsidR="004E0445" w:rsidRPr="00E1313A" w:rsidRDefault="004E0445" w:rsidP="00A81077">
            <w:pPr>
              <w:rPr>
                <w:noProof/>
                <w:sz w:val="20"/>
                <w:szCs w:val="20"/>
                <w:lang w:eastAsia="en-GB"/>
              </w:rPr>
            </w:pPr>
            <w:r w:rsidRPr="00E1313A">
              <w:rPr>
                <w:noProof/>
                <w:sz w:val="20"/>
                <w:szCs w:val="20"/>
                <w:lang w:eastAsia="en-GB"/>
              </w:rPr>
              <w:t xml:space="preserve">What do plants need to grow healthy and strong? </w:t>
            </w:r>
          </w:p>
          <w:p w14:paraId="71E61030" w14:textId="737CBC74" w:rsidR="004E0445" w:rsidRPr="00E1313A" w:rsidRDefault="004E0445" w:rsidP="00A81077">
            <w:pPr>
              <w:rPr>
                <w:noProof/>
                <w:sz w:val="20"/>
                <w:szCs w:val="20"/>
                <w:lang w:eastAsia="en-GB"/>
              </w:rPr>
            </w:pPr>
            <w:r w:rsidRPr="00E1313A">
              <w:rPr>
                <w:noProof/>
                <w:sz w:val="20"/>
                <w:szCs w:val="20"/>
                <w:lang w:eastAsia="en-GB"/>
              </w:rPr>
              <w:t xml:space="preserve">What are the parts of a plant called? </w:t>
            </w:r>
          </w:p>
          <w:p w14:paraId="2C5D3ADA" w14:textId="77777777" w:rsidR="00FE55A8" w:rsidRPr="00E1313A" w:rsidRDefault="00FE55A8" w:rsidP="00A81077">
            <w:pPr>
              <w:rPr>
                <w:noProof/>
                <w:sz w:val="20"/>
                <w:szCs w:val="20"/>
                <w:lang w:eastAsia="en-GB"/>
              </w:rPr>
            </w:pPr>
          </w:p>
          <w:p w14:paraId="2A6890CE" w14:textId="6408118D" w:rsidR="00FE55A8" w:rsidRPr="00E1313A" w:rsidRDefault="00FE55A8" w:rsidP="00A81077">
            <w:pPr>
              <w:rPr>
                <w:noProof/>
                <w:sz w:val="20"/>
                <w:szCs w:val="20"/>
                <w:lang w:eastAsia="en-GB"/>
              </w:rPr>
            </w:pPr>
            <w:r w:rsidRPr="00E1313A">
              <w:rPr>
                <w:noProof/>
                <w:sz w:val="20"/>
                <w:szCs w:val="20"/>
                <w:lang w:eastAsia="en-GB"/>
              </w:rPr>
              <w:t>What is a traditional story?</w:t>
            </w:r>
          </w:p>
          <w:p w14:paraId="702C47B5" w14:textId="77777777" w:rsidR="004E0445" w:rsidRPr="00E1313A" w:rsidRDefault="00FE55A8" w:rsidP="009A7614">
            <w:pPr>
              <w:rPr>
                <w:noProof/>
                <w:sz w:val="20"/>
                <w:szCs w:val="20"/>
                <w:lang w:eastAsia="en-GB"/>
              </w:rPr>
            </w:pPr>
            <w:r w:rsidRPr="00E1313A">
              <w:rPr>
                <w:noProof/>
                <w:sz w:val="20"/>
                <w:szCs w:val="20"/>
                <w:lang w:eastAsia="en-GB"/>
              </w:rPr>
              <w:t>What language is always used in a traditional story? i.e. Once upon a time, happily ever after.</w:t>
            </w:r>
          </w:p>
          <w:p w14:paraId="3F8381B5" w14:textId="7C2BBF4F" w:rsidR="009A7614" w:rsidRPr="00AE212B" w:rsidRDefault="009A7614" w:rsidP="009A7614">
            <w:pPr>
              <w:rPr>
                <w:noProof/>
                <w:lang w:eastAsia="en-GB"/>
              </w:rPr>
            </w:pPr>
          </w:p>
        </w:tc>
      </w:tr>
      <w:tr w:rsidR="0080147F" w14:paraId="6AC9ED6A" w14:textId="77777777" w:rsidTr="00213E85">
        <w:trPr>
          <w:trHeight w:val="390"/>
        </w:trPr>
        <w:tc>
          <w:tcPr>
            <w:tcW w:w="15310" w:type="dxa"/>
            <w:gridSpan w:val="7"/>
            <w:shd w:val="clear" w:color="auto" w:fill="auto"/>
          </w:tcPr>
          <w:p w14:paraId="1CEE01F1" w14:textId="77777777" w:rsidR="0080147F" w:rsidRDefault="0080147F" w:rsidP="00213E85">
            <w:pPr>
              <w:rPr>
                <w:b/>
                <w:sz w:val="20"/>
                <w:szCs w:val="20"/>
                <w:u w:val="single"/>
              </w:rPr>
            </w:pPr>
            <w:r>
              <w:rPr>
                <w:b/>
                <w:sz w:val="20"/>
                <w:szCs w:val="20"/>
                <w:u w:val="single"/>
              </w:rPr>
              <w:t>Key Vocabulary linked to Key Concepts above</w:t>
            </w:r>
          </w:p>
          <w:p w14:paraId="7BB7664C" w14:textId="77777777" w:rsidR="0080147F" w:rsidRDefault="0080147F" w:rsidP="00213E85">
            <w:pPr>
              <w:rPr>
                <w:b/>
                <w:sz w:val="20"/>
                <w:szCs w:val="20"/>
                <w:u w:val="single"/>
              </w:rPr>
            </w:pPr>
          </w:p>
          <w:p w14:paraId="2E1F45E9" w14:textId="72CED41F" w:rsidR="00FE55A8" w:rsidRPr="00FE55A8" w:rsidRDefault="00FE55A8" w:rsidP="00213E85">
            <w:pPr>
              <w:rPr>
                <w:bCs/>
                <w:sz w:val="20"/>
                <w:szCs w:val="20"/>
              </w:rPr>
            </w:pPr>
            <w:r w:rsidRPr="00FE55A8">
              <w:rPr>
                <w:bCs/>
                <w:sz w:val="20"/>
                <w:szCs w:val="20"/>
              </w:rPr>
              <w:t xml:space="preserve">Spring – a season of the year coming after Winter / a time when plant life begins to grow again after the winter. </w:t>
            </w:r>
          </w:p>
          <w:p w14:paraId="10B1CE74" w14:textId="77777777" w:rsidR="00FE55A8" w:rsidRPr="00FE55A8" w:rsidRDefault="00FE55A8" w:rsidP="00213E85">
            <w:pPr>
              <w:rPr>
                <w:bCs/>
                <w:sz w:val="20"/>
                <w:szCs w:val="20"/>
              </w:rPr>
            </w:pPr>
          </w:p>
          <w:p w14:paraId="347D1085" w14:textId="14A81EC9" w:rsidR="00FE55A8" w:rsidRPr="00FE55A8" w:rsidRDefault="00FE55A8" w:rsidP="00213E85">
            <w:pPr>
              <w:rPr>
                <w:bCs/>
                <w:sz w:val="20"/>
                <w:szCs w:val="20"/>
              </w:rPr>
            </w:pPr>
            <w:r w:rsidRPr="00FE55A8">
              <w:rPr>
                <w:bCs/>
                <w:sz w:val="20"/>
                <w:szCs w:val="20"/>
              </w:rPr>
              <w:t>Seeds and bulbs – once planted in the soil grow into flowers, plants and trees.</w:t>
            </w:r>
          </w:p>
          <w:p w14:paraId="1D6E298F" w14:textId="77777777" w:rsidR="00FE55A8" w:rsidRDefault="00FE55A8" w:rsidP="00213E85">
            <w:pPr>
              <w:rPr>
                <w:b/>
                <w:sz w:val="20"/>
                <w:szCs w:val="20"/>
                <w:u w:val="single"/>
              </w:rPr>
            </w:pPr>
          </w:p>
          <w:p w14:paraId="1100B4AF" w14:textId="1680EFD7" w:rsidR="00FE55A8" w:rsidRPr="00FE55A8" w:rsidRDefault="00FE55A8" w:rsidP="00213E85">
            <w:pPr>
              <w:rPr>
                <w:bCs/>
                <w:sz w:val="20"/>
                <w:szCs w:val="20"/>
              </w:rPr>
            </w:pPr>
            <w:r w:rsidRPr="00FE55A8">
              <w:rPr>
                <w:bCs/>
                <w:sz w:val="20"/>
                <w:szCs w:val="20"/>
              </w:rPr>
              <w:t>Parts of a plant – seed, root, stem, leaves, flower.</w:t>
            </w:r>
          </w:p>
          <w:p w14:paraId="53DC9697" w14:textId="77777777" w:rsidR="00FE55A8" w:rsidRPr="00FE55A8" w:rsidRDefault="00FE55A8" w:rsidP="00213E85">
            <w:pPr>
              <w:rPr>
                <w:bCs/>
                <w:sz w:val="20"/>
                <w:szCs w:val="20"/>
              </w:rPr>
            </w:pPr>
          </w:p>
          <w:p w14:paraId="5A3E7D81" w14:textId="66FCFF3B" w:rsidR="00FE55A8" w:rsidRDefault="00FE55A8" w:rsidP="00213E85">
            <w:pPr>
              <w:rPr>
                <w:bCs/>
                <w:sz w:val="20"/>
                <w:szCs w:val="20"/>
              </w:rPr>
            </w:pPr>
            <w:r w:rsidRPr="00FE55A8">
              <w:rPr>
                <w:bCs/>
                <w:sz w:val="20"/>
                <w:szCs w:val="20"/>
              </w:rPr>
              <w:t>Life cycles of a plant – What changes happen as it grows?</w:t>
            </w:r>
          </w:p>
          <w:p w14:paraId="5A95B1FB" w14:textId="77777777" w:rsidR="00FE55A8" w:rsidRDefault="00FE55A8" w:rsidP="00213E85">
            <w:pPr>
              <w:rPr>
                <w:bCs/>
                <w:sz w:val="20"/>
                <w:szCs w:val="20"/>
              </w:rPr>
            </w:pPr>
          </w:p>
          <w:p w14:paraId="15BA89D5" w14:textId="0DD48DB7" w:rsidR="00FE55A8" w:rsidRDefault="00FE55A8" w:rsidP="00213E85">
            <w:pPr>
              <w:rPr>
                <w:bCs/>
                <w:sz w:val="20"/>
                <w:szCs w:val="20"/>
              </w:rPr>
            </w:pPr>
            <w:r>
              <w:rPr>
                <w:bCs/>
                <w:sz w:val="20"/>
                <w:szCs w:val="20"/>
              </w:rPr>
              <w:t>Once upon a time……</w:t>
            </w:r>
          </w:p>
          <w:p w14:paraId="6B4E7EA9" w14:textId="77777777" w:rsidR="00FE55A8" w:rsidRDefault="00FE55A8" w:rsidP="00213E85">
            <w:pPr>
              <w:rPr>
                <w:bCs/>
                <w:sz w:val="20"/>
                <w:szCs w:val="20"/>
              </w:rPr>
            </w:pPr>
          </w:p>
          <w:p w14:paraId="5C84C5B6" w14:textId="1844ED26" w:rsidR="00FE55A8" w:rsidRPr="00FE55A8" w:rsidRDefault="00FE55A8" w:rsidP="00213E85">
            <w:pPr>
              <w:rPr>
                <w:bCs/>
                <w:sz w:val="20"/>
                <w:szCs w:val="20"/>
              </w:rPr>
            </w:pPr>
            <w:r>
              <w:rPr>
                <w:bCs/>
                <w:sz w:val="20"/>
                <w:szCs w:val="20"/>
              </w:rPr>
              <w:t>Happily ever after…….</w:t>
            </w:r>
          </w:p>
          <w:p w14:paraId="1988422E" w14:textId="77777777" w:rsidR="00FE55A8" w:rsidRPr="00FE55A8" w:rsidRDefault="00FE55A8" w:rsidP="00213E85">
            <w:pPr>
              <w:rPr>
                <w:bCs/>
                <w:sz w:val="20"/>
                <w:szCs w:val="20"/>
              </w:rPr>
            </w:pPr>
          </w:p>
          <w:p w14:paraId="4ACD54D2" w14:textId="3D3E2949" w:rsidR="00FE55A8" w:rsidRPr="00FE55A8" w:rsidRDefault="009A7614" w:rsidP="00213E85">
            <w:pPr>
              <w:rPr>
                <w:bCs/>
                <w:sz w:val="20"/>
                <w:szCs w:val="20"/>
              </w:rPr>
            </w:pPr>
            <w:r>
              <w:rPr>
                <w:bCs/>
                <w:sz w:val="20"/>
                <w:szCs w:val="20"/>
              </w:rPr>
              <w:t>Characters, events, ending……</w:t>
            </w:r>
          </w:p>
          <w:p w14:paraId="71CD4481" w14:textId="77777777" w:rsidR="00FE55A8" w:rsidRPr="005F63DF" w:rsidRDefault="00FE55A8" w:rsidP="00213E85">
            <w:pPr>
              <w:rPr>
                <w:b/>
                <w:sz w:val="20"/>
                <w:szCs w:val="20"/>
                <w:u w:val="single"/>
              </w:rPr>
            </w:pPr>
          </w:p>
        </w:tc>
      </w:tr>
      <w:tr w:rsidR="00683997" w14:paraId="0CE08578" w14:textId="77777777" w:rsidTr="00AE212B">
        <w:trPr>
          <w:trHeight w:val="90"/>
        </w:trPr>
        <w:tc>
          <w:tcPr>
            <w:tcW w:w="15310" w:type="dxa"/>
            <w:gridSpan w:val="7"/>
            <w:shd w:val="clear" w:color="auto" w:fill="DEEAF6" w:themeFill="accent1" w:themeFillTint="33"/>
          </w:tcPr>
          <w:p w14:paraId="1D085D30" w14:textId="34B03A61" w:rsidR="00AE212B" w:rsidRPr="0078115C" w:rsidRDefault="00B119A4" w:rsidP="0078115C">
            <w:pPr>
              <w:pStyle w:val="NormalWeb"/>
              <w:shd w:val="clear" w:color="auto" w:fill="DEEAF6" w:themeFill="accent1" w:themeFillTint="33"/>
              <w:spacing w:after="0" w:afterAutospacing="0"/>
              <w:rPr>
                <w:rFonts w:asciiTheme="minorHAnsi" w:hAnsiTheme="minorHAnsi" w:cstheme="minorHAnsi"/>
                <w:b/>
                <w:bCs/>
                <w:sz w:val="20"/>
                <w:szCs w:val="20"/>
              </w:rPr>
            </w:pPr>
            <w:r w:rsidRPr="0078115C">
              <w:rPr>
                <w:rFonts w:asciiTheme="minorHAnsi" w:hAnsiTheme="minorHAnsi" w:cstheme="minorHAnsi"/>
                <w:b/>
                <w:bCs/>
                <w:sz w:val="20"/>
                <w:szCs w:val="20"/>
              </w:rPr>
              <w:t>Celebrations and experiences</w:t>
            </w:r>
          </w:p>
          <w:p w14:paraId="3452709D" w14:textId="0F3861CA" w:rsidR="00B119A4" w:rsidRDefault="00B119A4" w:rsidP="0078115C">
            <w:pPr>
              <w:pStyle w:val="NormalWeb"/>
              <w:shd w:val="clear" w:color="auto" w:fill="DEEAF6" w:themeFill="accent1" w:themeFillTint="33"/>
              <w:spacing w:before="0" w:beforeAutospacing="0" w:after="0" w:afterAutospacing="0"/>
              <w:rPr>
                <w:rFonts w:asciiTheme="minorHAnsi" w:hAnsiTheme="minorHAnsi" w:cstheme="minorHAnsi"/>
                <w:sz w:val="20"/>
                <w:szCs w:val="20"/>
              </w:rPr>
            </w:pPr>
          </w:p>
          <w:p w14:paraId="427E4488" w14:textId="31E45514" w:rsidR="00683997" w:rsidRDefault="009A7614" w:rsidP="0036408D">
            <w:pPr>
              <w:rPr>
                <w:rFonts w:eastAsia="Times New Roman" w:cstheme="minorHAnsi"/>
                <w:sz w:val="20"/>
                <w:szCs w:val="20"/>
                <w:lang w:eastAsia="en-GB"/>
              </w:rPr>
            </w:pPr>
            <w:r>
              <w:rPr>
                <w:rFonts w:eastAsia="Times New Roman" w:cstheme="minorHAnsi"/>
                <w:sz w:val="20"/>
                <w:szCs w:val="20"/>
                <w:lang w:eastAsia="en-GB"/>
              </w:rPr>
              <w:t xml:space="preserve">Planting our </w:t>
            </w:r>
            <w:r w:rsidR="00E1313A">
              <w:rPr>
                <w:rFonts w:eastAsia="Times New Roman" w:cstheme="minorHAnsi"/>
                <w:sz w:val="20"/>
                <w:szCs w:val="20"/>
                <w:lang w:eastAsia="en-GB"/>
              </w:rPr>
              <w:t xml:space="preserve">own flower and vegetable seeds and watching them grow. </w:t>
            </w:r>
          </w:p>
          <w:p w14:paraId="08ECB6C1" w14:textId="0A2FA1DA" w:rsidR="009A7614" w:rsidRDefault="009A7614" w:rsidP="0036408D">
            <w:pPr>
              <w:rPr>
                <w:rFonts w:eastAsia="Times New Roman" w:cstheme="minorHAnsi"/>
                <w:sz w:val="20"/>
                <w:szCs w:val="20"/>
                <w:lang w:eastAsia="en-GB"/>
              </w:rPr>
            </w:pPr>
            <w:r>
              <w:rPr>
                <w:rFonts w:eastAsia="Times New Roman" w:cstheme="minorHAnsi"/>
                <w:sz w:val="20"/>
                <w:szCs w:val="20"/>
                <w:lang w:eastAsia="en-GB"/>
              </w:rPr>
              <w:t xml:space="preserve">Healthy food picnic. </w:t>
            </w:r>
          </w:p>
          <w:p w14:paraId="6060EB1B" w14:textId="77777777" w:rsidR="00E1313A" w:rsidRDefault="00E1313A" w:rsidP="0036408D">
            <w:pPr>
              <w:rPr>
                <w:rFonts w:eastAsia="Times New Roman" w:cstheme="minorHAnsi"/>
                <w:sz w:val="20"/>
                <w:szCs w:val="20"/>
                <w:lang w:eastAsia="en-GB"/>
              </w:rPr>
            </w:pPr>
          </w:p>
          <w:p w14:paraId="6D168D38" w14:textId="77777777" w:rsidR="009A7614" w:rsidRDefault="009A7614" w:rsidP="0036408D">
            <w:pPr>
              <w:rPr>
                <w:rFonts w:eastAsia="Times New Roman" w:cstheme="minorHAnsi"/>
                <w:sz w:val="20"/>
                <w:szCs w:val="20"/>
                <w:lang w:eastAsia="en-GB"/>
              </w:rPr>
            </w:pPr>
          </w:p>
          <w:p w14:paraId="1AC9E0DC" w14:textId="77777777" w:rsidR="009A7614" w:rsidRDefault="009A7614" w:rsidP="0036408D">
            <w:pPr>
              <w:rPr>
                <w:rFonts w:eastAsia="Times New Roman" w:cstheme="minorHAnsi"/>
                <w:sz w:val="20"/>
                <w:szCs w:val="20"/>
                <w:lang w:eastAsia="en-GB"/>
              </w:rPr>
            </w:pPr>
          </w:p>
          <w:p w14:paraId="0117E609" w14:textId="77777777" w:rsidR="00683997" w:rsidRPr="00C76BBB" w:rsidRDefault="00683997" w:rsidP="0036408D">
            <w:pPr>
              <w:rPr>
                <w:b/>
                <w:sz w:val="20"/>
                <w:szCs w:val="20"/>
                <w:u w:val="single"/>
              </w:rPr>
            </w:pPr>
          </w:p>
        </w:tc>
      </w:tr>
      <w:tr w:rsidR="005B63F4" w14:paraId="67F2BBE4" w14:textId="77777777" w:rsidTr="00213E85">
        <w:tc>
          <w:tcPr>
            <w:tcW w:w="15310" w:type="dxa"/>
            <w:gridSpan w:val="7"/>
          </w:tcPr>
          <w:p w14:paraId="1C6D07CA" w14:textId="77777777" w:rsidR="005B63F4" w:rsidRPr="005F63DF" w:rsidRDefault="00213E85" w:rsidP="00213E85">
            <w:pPr>
              <w:rPr>
                <w:b/>
                <w:sz w:val="20"/>
                <w:szCs w:val="20"/>
              </w:rPr>
            </w:pPr>
            <w:r w:rsidRPr="005F63DF">
              <w:rPr>
                <w:b/>
                <w:bCs/>
                <w:noProof/>
                <w:sz w:val="24"/>
                <w:szCs w:val="24"/>
                <w:lang w:eastAsia="en-GB"/>
              </w:rPr>
              <w:lastRenderedPageBreak/>
              <w:drawing>
                <wp:anchor distT="0" distB="0" distL="114300" distR="114300" simplePos="0" relativeHeight="251658240" behindDoc="0" locked="0" layoutInCell="1" allowOverlap="1" wp14:anchorId="2387309D" wp14:editId="1460CF9A">
                  <wp:simplePos x="0" y="0"/>
                  <wp:positionH relativeFrom="column">
                    <wp:posOffset>8899525</wp:posOffset>
                  </wp:positionH>
                  <wp:positionV relativeFrom="paragraph">
                    <wp:posOffset>-325755</wp:posOffset>
                  </wp:positionV>
                  <wp:extent cx="529085" cy="514350"/>
                  <wp:effectExtent l="0" t="0" r="4445" b="0"/>
                  <wp:wrapNone/>
                  <wp:docPr id="9" name="Picture 9"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08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3F4" w:rsidRPr="005F63DF">
              <w:rPr>
                <w:b/>
                <w:sz w:val="20"/>
                <w:szCs w:val="20"/>
              </w:rPr>
              <w:t>Knowledge and Skills taught</w:t>
            </w:r>
            <w:r w:rsidR="001D10C7">
              <w:rPr>
                <w:b/>
                <w:sz w:val="20"/>
                <w:szCs w:val="20"/>
              </w:rPr>
              <w:t xml:space="preserve"> - Remembered Curriculum  </w:t>
            </w:r>
          </w:p>
          <w:p w14:paraId="1DD0A265" w14:textId="77777777" w:rsidR="005B63F4" w:rsidRPr="005F63DF" w:rsidRDefault="005B63F4" w:rsidP="00213E85">
            <w:pPr>
              <w:rPr>
                <w:b/>
                <w:sz w:val="20"/>
                <w:szCs w:val="20"/>
                <w:u w:val="single"/>
              </w:rPr>
            </w:pPr>
          </w:p>
        </w:tc>
      </w:tr>
      <w:tr w:rsidR="005B63F4" w14:paraId="7FB5C1E4" w14:textId="77777777" w:rsidTr="00213E85">
        <w:trPr>
          <w:trHeight w:val="1674"/>
        </w:trPr>
        <w:tc>
          <w:tcPr>
            <w:tcW w:w="2263" w:type="dxa"/>
            <w:shd w:val="clear" w:color="auto" w:fill="9CC2E5" w:themeFill="accent1" w:themeFillTint="99"/>
          </w:tcPr>
          <w:p w14:paraId="661F0F0D" w14:textId="77777777" w:rsidR="005B63F4" w:rsidRPr="005F63DF" w:rsidRDefault="005B63F4" w:rsidP="00213E85">
            <w:pPr>
              <w:jc w:val="center"/>
              <w:rPr>
                <w:b/>
                <w:sz w:val="20"/>
                <w:szCs w:val="20"/>
              </w:rPr>
            </w:pPr>
            <w:r w:rsidRPr="005F63DF">
              <w:rPr>
                <w:b/>
                <w:sz w:val="20"/>
                <w:szCs w:val="20"/>
              </w:rPr>
              <w:t>Communication and Language</w:t>
            </w:r>
          </w:p>
          <w:p w14:paraId="50915990" w14:textId="77777777" w:rsidR="005B63F4" w:rsidRPr="005F63DF" w:rsidRDefault="005B63F4" w:rsidP="00213E85">
            <w:pPr>
              <w:jc w:val="center"/>
              <w:rPr>
                <w:b/>
                <w:sz w:val="20"/>
                <w:szCs w:val="20"/>
              </w:rPr>
            </w:pPr>
            <w:r w:rsidRPr="005F63DF">
              <w:rPr>
                <w:b/>
                <w:noProof/>
                <w:sz w:val="20"/>
                <w:szCs w:val="20"/>
                <w:lang w:eastAsia="en-GB"/>
              </w:rPr>
              <w:drawing>
                <wp:inline distT="0" distB="0" distL="0" distR="0" wp14:anchorId="6109153E" wp14:editId="3480E49C">
                  <wp:extent cx="605999" cy="457200"/>
                  <wp:effectExtent l="0" t="0" r="381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7722" cy="466045"/>
                          </a:xfrm>
                          <a:prstGeom prst="rect">
                            <a:avLst/>
                          </a:prstGeom>
                        </pic:spPr>
                      </pic:pic>
                    </a:graphicData>
                  </a:graphic>
                </wp:inline>
              </w:drawing>
            </w:r>
          </w:p>
        </w:tc>
        <w:tc>
          <w:tcPr>
            <w:tcW w:w="2127" w:type="dxa"/>
            <w:shd w:val="clear" w:color="auto" w:fill="C5E0B3" w:themeFill="accent6" w:themeFillTint="66"/>
          </w:tcPr>
          <w:p w14:paraId="7325BC1B" w14:textId="77777777" w:rsidR="005B63F4" w:rsidRPr="005F63DF" w:rsidRDefault="005B63F4" w:rsidP="00213E85">
            <w:pPr>
              <w:jc w:val="center"/>
              <w:rPr>
                <w:b/>
                <w:sz w:val="20"/>
                <w:szCs w:val="20"/>
              </w:rPr>
            </w:pPr>
            <w:r w:rsidRPr="005F63DF">
              <w:rPr>
                <w:b/>
                <w:sz w:val="20"/>
                <w:szCs w:val="20"/>
              </w:rPr>
              <w:t>Personal, Social and Emotional Development</w:t>
            </w:r>
          </w:p>
          <w:p w14:paraId="09AE4D00" w14:textId="77777777" w:rsidR="005B63F4" w:rsidRPr="005F63DF" w:rsidRDefault="005B63F4" w:rsidP="00213E85">
            <w:pPr>
              <w:jc w:val="center"/>
              <w:rPr>
                <w:b/>
                <w:sz w:val="20"/>
                <w:szCs w:val="20"/>
              </w:rPr>
            </w:pPr>
            <w:r w:rsidRPr="005F63DF">
              <w:rPr>
                <w:b/>
                <w:noProof/>
                <w:sz w:val="20"/>
                <w:szCs w:val="20"/>
                <w:lang w:eastAsia="en-GB"/>
              </w:rPr>
              <w:drawing>
                <wp:inline distT="0" distB="0" distL="0" distR="0" wp14:anchorId="4FCEFC87" wp14:editId="52BAA84D">
                  <wp:extent cx="428625" cy="436019"/>
                  <wp:effectExtent l="0" t="0" r="0" b="254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296" cy="450943"/>
                          </a:xfrm>
                          <a:prstGeom prst="rect">
                            <a:avLst/>
                          </a:prstGeom>
                        </pic:spPr>
                      </pic:pic>
                    </a:graphicData>
                  </a:graphic>
                </wp:inline>
              </w:drawing>
            </w:r>
          </w:p>
          <w:p w14:paraId="7ECCAFC5" w14:textId="77777777" w:rsidR="005B63F4" w:rsidRPr="005F63DF" w:rsidRDefault="005B63F4" w:rsidP="00213E85">
            <w:pPr>
              <w:rPr>
                <w:b/>
                <w:sz w:val="20"/>
                <w:szCs w:val="20"/>
              </w:rPr>
            </w:pPr>
          </w:p>
        </w:tc>
        <w:tc>
          <w:tcPr>
            <w:tcW w:w="2126" w:type="dxa"/>
            <w:shd w:val="clear" w:color="auto" w:fill="FFE599" w:themeFill="accent4" w:themeFillTint="66"/>
          </w:tcPr>
          <w:p w14:paraId="0D80104E" w14:textId="77777777" w:rsidR="005B63F4" w:rsidRPr="005F63DF" w:rsidRDefault="005B63F4" w:rsidP="00213E85">
            <w:pPr>
              <w:jc w:val="center"/>
              <w:rPr>
                <w:b/>
                <w:sz w:val="20"/>
                <w:szCs w:val="20"/>
              </w:rPr>
            </w:pPr>
            <w:r w:rsidRPr="005F63DF">
              <w:rPr>
                <w:b/>
                <w:sz w:val="20"/>
                <w:szCs w:val="20"/>
              </w:rPr>
              <w:t>Physical Development</w:t>
            </w:r>
          </w:p>
          <w:p w14:paraId="04FE3E01"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5DD762F8" wp14:editId="2AFCAB7F">
                  <wp:extent cx="514350" cy="5161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649" cy="527463"/>
                          </a:xfrm>
                          <a:prstGeom prst="rect">
                            <a:avLst/>
                          </a:prstGeom>
                        </pic:spPr>
                      </pic:pic>
                    </a:graphicData>
                  </a:graphic>
                </wp:inline>
              </w:drawing>
            </w:r>
          </w:p>
        </w:tc>
        <w:tc>
          <w:tcPr>
            <w:tcW w:w="2268" w:type="dxa"/>
            <w:shd w:val="clear" w:color="auto" w:fill="F4B083" w:themeFill="accent2" w:themeFillTint="99"/>
          </w:tcPr>
          <w:p w14:paraId="289D72A6" w14:textId="77777777" w:rsidR="005B63F4" w:rsidRPr="005F63DF" w:rsidRDefault="005B63F4" w:rsidP="00213E85">
            <w:pPr>
              <w:jc w:val="center"/>
              <w:rPr>
                <w:b/>
                <w:sz w:val="20"/>
                <w:szCs w:val="20"/>
              </w:rPr>
            </w:pPr>
            <w:r w:rsidRPr="005F63DF">
              <w:rPr>
                <w:b/>
                <w:sz w:val="20"/>
                <w:szCs w:val="20"/>
              </w:rPr>
              <w:t>Literacy</w:t>
            </w:r>
          </w:p>
          <w:p w14:paraId="3B440C51"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3A4BF417" wp14:editId="0EDFDEBD">
                  <wp:extent cx="537337" cy="657225"/>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7776" cy="682224"/>
                          </a:xfrm>
                          <a:prstGeom prst="rect">
                            <a:avLst/>
                          </a:prstGeom>
                        </pic:spPr>
                      </pic:pic>
                    </a:graphicData>
                  </a:graphic>
                </wp:inline>
              </w:drawing>
            </w:r>
          </w:p>
        </w:tc>
        <w:tc>
          <w:tcPr>
            <w:tcW w:w="2268" w:type="dxa"/>
            <w:shd w:val="clear" w:color="auto" w:fill="E890E2"/>
          </w:tcPr>
          <w:p w14:paraId="3C995A3D" w14:textId="77777777" w:rsidR="005B63F4" w:rsidRPr="005F63DF" w:rsidRDefault="005B63F4" w:rsidP="00213E85">
            <w:pPr>
              <w:jc w:val="center"/>
              <w:rPr>
                <w:b/>
                <w:sz w:val="20"/>
                <w:szCs w:val="20"/>
              </w:rPr>
            </w:pPr>
            <w:r w:rsidRPr="005F63DF">
              <w:rPr>
                <w:b/>
                <w:sz w:val="20"/>
                <w:szCs w:val="20"/>
              </w:rPr>
              <w:t>Mathematics</w:t>
            </w:r>
          </w:p>
          <w:p w14:paraId="6227B5B1"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3D70BDF8" wp14:editId="2934AD9C">
                  <wp:extent cx="485775" cy="568739"/>
                  <wp:effectExtent l="0" t="0" r="0" b="317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1599" cy="587265"/>
                          </a:xfrm>
                          <a:prstGeom prst="rect">
                            <a:avLst/>
                          </a:prstGeom>
                        </pic:spPr>
                      </pic:pic>
                    </a:graphicData>
                  </a:graphic>
                </wp:inline>
              </w:drawing>
            </w:r>
          </w:p>
        </w:tc>
        <w:tc>
          <w:tcPr>
            <w:tcW w:w="2268" w:type="dxa"/>
            <w:shd w:val="clear" w:color="auto" w:fill="CCACC8"/>
          </w:tcPr>
          <w:p w14:paraId="287237D8" w14:textId="77777777" w:rsidR="005B63F4" w:rsidRPr="005F63DF" w:rsidRDefault="005B63F4" w:rsidP="00213E85">
            <w:pPr>
              <w:jc w:val="center"/>
              <w:rPr>
                <w:b/>
                <w:sz w:val="20"/>
                <w:szCs w:val="20"/>
              </w:rPr>
            </w:pPr>
            <w:r w:rsidRPr="005F63DF">
              <w:rPr>
                <w:b/>
                <w:sz w:val="20"/>
                <w:szCs w:val="20"/>
              </w:rPr>
              <w:t>Understanding the World</w:t>
            </w:r>
          </w:p>
          <w:p w14:paraId="40D52C91"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64F4FD55" wp14:editId="25A7808B">
                  <wp:extent cx="561975" cy="522227"/>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5808" cy="544374"/>
                          </a:xfrm>
                          <a:prstGeom prst="rect">
                            <a:avLst/>
                          </a:prstGeom>
                        </pic:spPr>
                      </pic:pic>
                    </a:graphicData>
                  </a:graphic>
                </wp:inline>
              </w:drawing>
            </w:r>
          </w:p>
        </w:tc>
        <w:tc>
          <w:tcPr>
            <w:tcW w:w="1990" w:type="dxa"/>
            <w:shd w:val="clear" w:color="auto" w:fill="814F7B"/>
          </w:tcPr>
          <w:p w14:paraId="4D1B7B03" w14:textId="77777777" w:rsidR="005B63F4" w:rsidRPr="005F63DF" w:rsidRDefault="005B63F4" w:rsidP="00213E85">
            <w:pPr>
              <w:jc w:val="center"/>
              <w:rPr>
                <w:b/>
                <w:sz w:val="20"/>
                <w:szCs w:val="20"/>
              </w:rPr>
            </w:pPr>
            <w:r w:rsidRPr="005F63DF">
              <w:rPr>
                <w:b/>
                <w:sz w:val="20"/>
                <w:szCs w:val="20"/>
              </w:rPr>
              <w:t>Expressive Art and Design</w:t>
            </w:r>
          </w:p>
          <w:p w14:paraId="324AEEBE"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25FB2618" wp14:editId="2EF13924">
                  <wp:extent cx="521841" cy="55245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592" cy="570184"/>
                          </a:xfrm>
                          <a:prstGeom prst="rect">
                            <a:avLst/>
                          </a:prstGeom>
                        </pic:spPr>
                      </pic:pic>
                    </a:graphicData>
                  </a:graphic>
                </wp:inline>
              </w:drawing>
            </w:r>
          </w:p>
        </w:tc>
      </w:tr>
      <w:tr w:rsidR="005E4BA0" w14:paraId="280E30FF" w14:textId="77777777" w:rsidTr="00124284">
        <w:trPr>
          <w:trHeight w:val="3251"/>
        </w:trPr>
        <w:tc>
          <w:tcPr>
            <w:tcW w:w="2263" w:type="dxa"/>
            <w:shd w:val="clear" w:color="auto" w:fill="9CC2E5" w:themeFill="accent1" w:themeFillTint="99"/>
          </w:tcPr>
          <w:p w14:paraId="0943B0EE" w14:textId="77777777" w:rsidR="006A095E" w:rsidRPr="00124284" w:rsidRDefault="006A095E" w:rsidP="006A095E">
            <w:pPr>
              <w:autoSpaceDE w:val="0"/>
              <w:autoSpaceDN w:val="0"/>
              <w:adjustRightInd w:val="0"/>
              <w:spacing w:line="276" w:lineRule="auto"/>
              <w:contextualSpacing/>
              <w:rPr>
                <w:rFonts w:eastAsia="Times New Roman" w:cstheme="minorHAnsi"/>
                <w:b/>
                <w:bCs/>
                <w:color w:val="FFFFFF" w:themeColor="background1"/>
                <w:sz w:val="16"/>
                <w:szCs w:val="16"/>
                <w:lang w:eastAsia="en-GB"/>
              </w:rPr>
            </w:pPr>
            <w:r w:rsidRPr="00124284">
              <w:rPr>
                <w:rFonts w:eastAsia="Times New Roman" w:cstheme="minorHAnsi"/>
                <w:b/>
                <w:bCs/>
                <w:color w:val="FFFFFF" w:themeColor="background1"/>
                <w:sz w:val="16"/>
                <w:szCs w:val="16"/>
                <w:lang w:eastAsia="en-GB"/>
              </w:rPr>
              <w:t xml:space="preserve">Listening: </w:t>
            </w:r>
          </w:p>
          <w:p w14:paraId="04E76312"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Listen to and understand instructions about what they are doing, whilst busy with another task</w:t>
            </w:r>
          </w:p>
          <w:p w14:paraId="3BD05D64" w14:textId="77777777" w:rsidR="006A095E" w:rsidRPr="00124284" w:rsidRDefault="006A095E" w:rsidP="006A095E">
            <w:pPr>
              <w:autoSpaceDE w:val="0"/>
              <w:autoSpaceDN w:val="0"/>
              <w:adjustRightInd w:val="0"/>
              <w:spacing w:line="276" w:lineRule="auto"/>
              <w:contextualSpacing/>
              <w:rPr>
                <w:rFonts w:eastAsia="Times New Roman" w:cstheme="minorHAnsi"/>
                <w:b/>
                <w:bCs/>
                <w:color w:val="FFFFFF" w:themeColor="background1"/>
                <w:sz w:val="16"/>
                <w:szCs w:val="16"/>
                <w:lang w:eastAsia="en-GB"/>
              </w:rPr>
            </w:pPr>
            <w:r w:rsidRPr="00124284">
              <w:rPr>
                <w:rFonts w:eastAsia="Times New Roman" w:cstheme="minorHAnsi"/>
                <w:b/>
                <w:bCs/>
                <w:color w:val="FFFFFF" w:themeColor="background1"/>
                <w:sz w:val="16"/>
                <w:szCs w:val="16"/>
                <w:lang w:eastAsia="en-GB"/>
              </w:rPr>
              <w:t xml:space="preserve">Attention: </w:t>
            </w:r>
          </w:p>
          <w:p w14:paraId="439B937A"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Listen and continue with an activity for a short time.</w:t>
            </w:r>
          </w:p>
          <w:p w14:paraId="42759A78" w14:textId="77777777" w:rsidR="006A095E" w:rsidRPr="00124284" w:rsidRDefault="006A095E" w:rsidP="006A095E">
            <w:pPr>
              <w:autoSpaceDE w:val="0"/>
              <w:autoSpaceDN w:val="0"/>
              <w:adjustRightInd w:val="0"/>
              <w:spacing w:line="276" w:lineRule="auto"/>
              <w:contextualSpacing/>
              <w:rPr>
                <w:rFonts w:eastAsia="Times New Roman" w:cstheme="minorHAnsi"/>
                <w:b/>
                <w:bCs/>
                <w:color w:val="FFFFFF" w:themeColor="background1"/>
                <w:sz w:val="16"/>
                <w:szCs w:val="16"/>
                <w:lang w:eastAsia="en-GB"/>
              </w:rPr>
            </w:pPr>
            <w:r w:rsidRPr="00124284">
              <w:rPr>
                <w:rFonts w:eastAsia="Times New Roman" w:cstheme="minorHAnsi"/>
                <w:b/>
                <w:bCs/>
                <w:color w:val="FFFFFF" w:themeColor="background1"/>
                <w:sz w:val="16"/>
                <w:szCs w:val="16"/>
                <w:lang w:eastAsia="en-GB"/>
              </w:rPr>
              <w:t xml:space="preserve">Respond: </w:t>
            </w:r>
          </w:p>
          <w:p w14:paraId="34B3BDB1"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 xml:space="preserve">Keep play going in response to the ideas of others and engage in conversation relevant to play theme. </w:t>
            </w:r>
          </w:p>
          <w:p w14:paraId="6E810FCE"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Ask and answer ‘what’, ‘where’, ‘when’, and ‘what could we do next’ questions.</w:t>
            </w:r>
          </w:p>
          <w:p w14:paraId="6848503D"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Listen to and talk about selected non-fiction to develop a deep familiarity with new knowledge and vocabulary.</w:t>
            </w:r>
          </w:p>
          <w:p w14:paraId="393B1E7C" w14:textId="77777777" w:rsidR="006A095E" w:rsidRPr="00124284" w:rsidRDefault="006A095E" w:rsidP="006A095E">
            <w:pPr>
              <w:autoSpaceDE w:val="0"/>
              <w:autoSpaceDN w:val="0"/>
              <w:adjustRightInd w:val="0"/>
              <w:spacing w:line="276" w:lineRule="auto"/>
              <w:contextualSpacing/>
              <w:rPr>
                <w:rFonts w:eastAsia="Times New Roman" w:cstheme="minorHAnsi"/>
                <w:color w:val="FFFFFF" w:themeColor="background1"/>
                <w:sz w:val="16"/>
                <w:szCs w:val="16"/>
                <w:lang w:eastAsia="en-GB"/>
              </w:rPr>
            </w:pPr>
            <w:r w:rsidRPr="00124284">
              <w:rPr>
                <w:rFonts w:eastAsia="Times New Roman" w:cstheme="minorHAnsi"/>
                <w:b/>
                <w:bCs/>
                <w:color w:val="FFFFFF" w:themeColor="background1"/>
                <w:sz w:val="16"/>
                <w:szCs w:val="16"/>
                <w:lang w:eastAsia="en-GB"/>
              </w:rPr>
              <w:t>Understanding:</w:t>
            </w:r>
            <w:r w:rsidRPr="00124284">
              <w:rPr>
                <w:rFonts w:eastAsia="Times New Roman" w:cstheme="minorHAnsi"/>
                <w:color w:val="FFFFFF" w:themeColor="background1"/>
                <w:sz w:val="16"/>
                <w:szCs w:val="16"/>
                <w:lang w:eastAsia="en-GB"/>
              </w:rPr>
              <w:t xml:space="preserve"> </w:t>
            </w:r>
          </w:p>
          <w:p w14:paraId="2C0D4B39"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Carry out a series of 3 directions. Show familiarity with selected non-fiction by using new knowledge and vocab in conversation and play. Understand ‘how’, ‘why’ and ‘where’ questions.</w:t>
            </w:r>
          </w:p>
          <w:p w14:paraId="150B8AD3" w14:textId="77777777" w:rsidR="006A095E" w:rsidRPr="00124284" w:rsidRDefault="006A095E" w:rsidP="006A095E">
            <w:pPr>
              <w:autoSpaceDE w:val="0"/>
              <w:autoSpaceDN w:val="0"/>
              <w:adjustRightInd w:val="0"/>
              <w:spacing w:line="276" w:lineRule="auto"/>
              <w:contextualSpacing/>
              <w:rPr>
                <w:rFonts w:eastAsia="Times New Roman" w:cstheme="minorHAnsi"/>
                <w:color w:val="FFFFFF" w:themeColor="background1"/>
                <w:sz w:val="16"/>
                <w:szCs w:val="16"/>
                <w:lang w:eastAsia="en-GB"/>
              </w:rPr>
            </w:pPr>
            <w:r w:rsidRPr="00124284">
              <w:rPr>
                <w:rFonts w:eastAsia="Times New Roman" w:cstheme="minorHAnsi"/>
                <w:b/>
                <w:bCs/>
                <w:color w:val="FFFFFF" w:themeColor="background1"/>
                <w:sz w:val="16"/>
                <w:szCs w:val="16"/>
                <w:lang w:eastAsia="en-GB"/>
              </w:rPr>
              <w:t>Speaking:</w:t>
            </w:r>
            <w:r w:rsidRPr="00124284">
              <w:rPr>
                <w:rFonts w:eastAsia="Times New Roman" w:cstheme="minorHAnsi"/>
                <w:color w:val="FFFFFF" w:themeColor="background1"/>
                <w:sz w:val="16"/>
                <w:szCs w:val="16"/>
                <w:lang w:eastAsia="en-GB"/>
              </w:rPr>
              <w:t xml:space="preserve"> </w:t>
            </w:r>
          </w:p>
          <w:p w14:paraId="76D96E35"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lastRenderedPageBreak/>
              <w:t xml:space="preserve">Recount an event in the correct order and some detail. </w:t>
            </w:r>
          </w:p>
          <w:p w14:paraId="0E65D1E1"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Give details that they know are important and will influence the listener E.g., “Ahmed fell over that stone, Javid didn’t push him”.</w:t>
            </w:r>
          </w:p>
          <w:p w14:paraId="73316A7E"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 xml:space="preserve">Express ideas about feelings and experiences. </w:t>
            </w:r>
          </w:p>
          <w:p w14:paraId="49CF6819"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 xml:space="preserve">Articulate their ideas in well-formed sentences. </w:t>
            </w:r>
          </w:p>
          <w:p w14:paraId="34D95888" w14:textId="77777777" w:rsidR="006A095E" w:rsidRPr="00124284" w:rsidRDefault="006A095E" w:rsidP="006A095E">
            <w:pPr>
              <w:autoSpaceDE w:val="0"/>
              <w:autoSpaceDN w:val="0"/>
              <w:adjustRightInd w:val="0"/>
              <w:spacing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Show that they can use language to reason and persuade E.g. “Can I go outside because it’s stopped raining?”</w:t>
            </w:r>
          </w:p>
          <w:p w14:paraId="4C7B5596" w14:textId="338ED30F" w:rsidR="00CD68C3" w:rsidRPr="00124284" w:rsidRDefault="00CD68C3" w:rsidP="00AE212B">
            <w:pPr>
              <w:rPr>
                <w:sz w:val="16"/>
                <w:szCs w:val="16"/>
              </w:rPr>
            </w:pPr>
          </w:p>
        </w:tc>
        <w:tc>
          <w:tcPr>
            <w:tcW w:w="2127" w:type="dxa"/>
            <w:shd w:val="clear" w:color="auto" w:fill="C5E0B3" w:themeFill="accent6" w:themeFillTint="66"/>
          </w:tcPr>
          <w:p w14:paraId="6FB44DE2" w14:textId="77777777" w:rsidR="006A095E" w:rsidRPr="00124284" w:rsidRDefault="006A095E" w:rsidP="006A095E">
            <w:pPr>
              <w:spacing w:line="259" w:lineRule="auto"/>
              <w:rPr>
                <w:rFonts w:eastAsia="Times New Roman" w:cstheme="minorHAnsi"/>
                <w:sz w:val="16"/>
                <w:szCs w:val="16"/>
                <w:lang w:eastAsia="en-GB"/>
              </w:rPr>
            </w:pPr>
            <w:r w:rsidRPr="00124284">
              <w:rPr>
                <w:rFonts w:eastAsia="Times New Roman" w:cstheme="minorHAnsi"/>
                <w:b/>
                <w:bCs/>
                <w:color w:val="FFFFFF" w:themeColor="background1"/>
                <w:sz w:val="16"/>
                <w:szCs w:val="16"/>
                <w:lang w:eastAsia="en-GB"/>
              </w:rPr>
              <w:lastRenderedPageBreak/>
              <w:t>Express feelings:</w:t>
            </w:r>
          </w:p>
          <w:p w14:paraId="731CD68D" w14:textId="77777777" w:rsidR="006A095E" w:rsidRPr="00124284" w:rsidRDefault="006A095E" w:rsidP="006A095E">
            <w:pPr>
              <w:spacing w:line="259" w:lineRule="auto"/>
              <w:ind w:left="-57" w:hanging="7"/>
              <w:contextualSpacing/>
              <w:rPr>
                <w:rFonts w:eastAsia="Times New Roman" w:cstheme="minorHAnsi"/>
                <w:sz w:val="16"/>
                <w:szCs w:val="16"/>
                <w:lang w:eastAsia="en-GB"/>
              </w:rPr>
            </w:pPr>
            <w:r w:rsidRPr="00124284">
              <w:rPr>
                <w:rFonts w:eastAsia="Times New Roman" w:cstheme="minorHAnsi"/>
                <w:sz w:val="16"/>
                <w:szCs w:val="16"/>
                <w:lang w:eastAsia="en-GB"/>
              </w:rPr>
              <w:t xml:space="preserve"> Initiate an apology where appropriate. Beginning to know that children think and respond in different ways to them.</w:t>
            </w:r>
          </w:p>
          <w:p w14:paraId="345FDE61" w14:textId="77777777" w:rsidR="006A095E" w:rsidRPr="00124284" w:rsidRDefault="006A095E" w:rsidP="006A095E">
            <w:pPr>
              <w:spacing w:line="259" w:lineRule="auto"/>
              <w:ind w:left="-57" w:hanging="7"/>
              <w:contextualSpacing/>
              <w:rPr>
                <w:rFonts w:eastAsia="Times New Roman" w:cstheme="minorHAnsi"/>
                <w:b/>
                <w:bCs/>
                <w:color w:val="FFFFFF" w:themeColor="background1"/>
                <w:sz w:val="16"/>
                <w:szCs w:val="16"/>
                <w:lang w:eastAsia="en-GB"/>
              </w:rPr>
            </w:pPr>
            <w:r w:rsidRPr="00124284">
              <w:rPr>
                <w:rFonts w:eastAsia="Times New Roman" w:cstheme="minorHAnsi"/>
                <w:b/>
                <w:bCs/>
                <w:color w:val="FFFFFF" w:themeColor="background1"/>
                <w:sz w:val="16"/>
                <w:szCs w:val="16"/>
                <w:lang w:eastAsia="en-GB"/>
              </w:rPr>
              <w:t xml:space="preserve"> Manage behaviour: </w:t>
            </w:r>
          </w:p>
          <w:p w14:paraId="5CE2EC27" w14:textId="77777777" w:rsidR="006A095E" w:rsidRPr="00124284" w:rsidRDefault="006A095E" w:rsidP="006A095E">
            <w:pPr>
              <w:spacing w:line="259" w:lineRule="auto"/>
              <w:ind w:left="-57" w:hanging="7"/>
              <w:contextualSpacing/>
              <w:rPr>
                <w:rFonts w:eastAsia="Times New Roman" w:cstheme="minorHAnsi"/>
                <w:sz w:val="16"/>
                <w:szCs w:val="16"/>
                <w:lang w:eastAsia="en-GB"/>
              </w:rPr>
            </w:pPr>
            <w:r w:rsidRPr="00124284">
              <w:rPr>
                <w:rFonts w:eastAsia="Times New Roman" w:cstheme="minorHAnsi"/>
                <w:sz w:val="16"/>
                <w:szCs w:val="16"/>
                <w:lang w:eastAsia="en-GB"/>
              </w:rPr>
              <w:t xml:space="preserve"> Can follow instructions, requests, and ideas in a range of situations.</w:t>
            </w:r>
          </w:p>
          <w:p w14:paraId="088A87DC" w14:textId="77777777" w:rsidR="006A095E" w:rsidRPr="00124284" w:rsidRDefault="006A095E" w:rsidP="006A095E">
            <w:pPr>
              <w:spacing w:line="259" w:lineRule="auto"/>
              <w:ind w:left="-57" w:hanging="7"/>
              <w:contextualSpacing/>
              <w:rPr>
                <w:rFonts w:cstheme="minorHAnsi"/>
                <w:b/>
                <w:bCs/>
                <w:color w:val="FFFFFF" w:themeColor="background1"/>
                <w:sz w:val="16"/>
                <w:szCs w:val="16"/>
              </w:rPr>
            </w:pPr>
            <w:r w:rsidRPr="00124284">
              <w:rPr>
                <w:rFonts w:eastAsia="Times New Roman" w:cstheme="minorHAnsi"/>
                <w:sz w:val="16"/>
                <w:szCs w:val="16"/>
                <w:lang w:eastAsia="en-GB"/>
              </w:rPr>
              <w:t xml:space="preserve"> </w:t>
            </w:r>
            <w:r w:rsidRPr="00124284">
              <w:rPr>
                <w:rFonts w:cstheme="minorHAnsi"/>
                <w:b/>
                <w:bCs/>
                <w:color w:val="FFFFFF" w:themeColor="background1"/>
                <w:sz w:val="16"/>
                <w:szCs w:val="16"/>
              </w:rPr>
              <w:t>Self-awareness:</w:t>
            </w:r>
          </w:p>
          <w:p w14:paraId="458AC7C8" w14:textId="77777777" w:rsidR="006A095E" w:rsidRPr="00124284" w:rsidRDefault="006A095E" w:rsidP="006A095E">
            <w:pPr>
              <w:spacing w:line="259" w:lineRule="auto"/>
              <w:ind w:left="-57" w:hanging="7"/>
              <w:contextualSpacing/>
              <w:rPr>
                <w:rFonts w:eastAsia="Times New Roman" w:cstheme="minorHAnsi"/>
                <w:sz w:val="16"/>
                <w:szCs w:val="16"/>
                <w:lang w:eastAsia="en-GB"/>
              </w:rPr>
            </w:pPr>
            <w:r w:rsidRPr="00124284">
              <w:rPr>
                <w:rFonts w:cstheme="minorHAnsi"/>
                <w:b/>
                <w:bCs/>
                <w:color w:val="FFFFFF" w:themeColor="background1"/>
                <w:sz w:val="16"/>
                <w:szCs w:val="16"/>
              </w:rPr>
              <w:t xml:space="preserve"> </w:t>
            </w:r>
            <w:r w:rsidRPr="00124284">
              <w:rPr>
                <w:rFonts w:cstheme="minorHAnsi"/>
                <w:sz w:val="16"/>
                <w:szCs w:val="16"/>
              </w:rPr>
              <w:t>Can talk about their own abilities positively.</w:t>
            </w:r>
          </w:p>
          <w:p w14:paraId="781F1AB8" w14:textId="77777777" w:rsidR="006A095E" w:rsidRPr="00124284" w:rsidRDefault="006A095E" w:rsidP="006A095E">
            <w:pPr>
              <w:spacing w:line="276" w:lineRule="auto"/>
              <w:ind w:left="-57" w:hanging="7"/>
              <w:contextualSpacing/>
              <w:rPr>
                <w:rFonts w:cstheme="minorHAnsi"/>
                <w:b/>
                <w:bCs/>
                <w:color w:val="FFFFFF" w:themeColor="background1"/>
                <w:sz w:val="16"/>
                <w:szCs w:val="16"/>
              </w:rPr>
            </w:pPr>
            <w:r w:rsidRPr="00124284">
              <w:rPr>
                <w:rFonts w:cstheme="minorHAnsi"/>
                <w:b/>
                <w:bCs/>
                <w:color w:val="FFFFFF" w:themeColor="background1"/>
                <w:sz w:val="16"/>
                <w:szCs w:val="16"/>
              </w:rPr>
              <w:t xml:space="preserve"> Independence: </w:t>
            </w:r>
          </w:p>
          <w:p w14:paraId="5C510798" w14:textId="77777777" w:rsidR="006A095E" w:rsidRPr="00124284" w:rsidRDefault="006A095E" w:rsidP="006A095E">
            <w:pPr>
              <w:spacing w:line="276" w:lineRule="auto"/>
              <w:ind w:left="-57" w:hanging="7"/>
              <w:contextualSpacing/>
              <w:rPr>
                <w:rFonts w:cstheme="minorHAnsi"/>
                <w:sz w:val="16"/>
                <w:szCs w:val="16"/>
              </w:rPr>
            </w:pPr>
            <w:r w:rsidRPr="00124284">
              <w:rPr>
                <w:rFonts w:cstheme="minorHAnsi"/>
                <w:b/>
                <w:bCs/>
                <w:color w:val="FFFFFF" w:themeColor="background1"/>
                <w:sz w:val="16"/>
                <w:szCs w:val="16"/>
              </w:rPr>
              <w:t xml:space="preserve"> </w:t>
            </w:r>
            <w:r w:rsidRPr="00124284">
              <w:rPr>
                <w:rFonts w:cstheme="minorHAnsi"/>
                <w:sz w:val="16"/>
                <w:szCs w:val="16"/>
              </w:rPr>
              <w:t>Confident to try new activities and say why they like some activities more than others.</w:t>
            </w:r>
          </w:p>
          <w:p w14:paraId="2B9D2AB6" w14:textId="77777777" w:rsidR="006A095E" w:rsidRPr="00124284" w:rsidRDefault="006A095E" w:rsidP="006A095E">
            <w:pPr>
              <w:spacing w:line="276" w:lineRule="auto"/>
              <w:ind w:left="-57" w:hanging="7"/>
              <w:contextualSpacing/>
              <w:rPr>
                <w:rFonts w:cstheme="minorHAnsi"/>
                <w:sz w:val="16"/>
                <w:szCs w:val="16"/>
              </w:rPr>
            </w:pPr>
            <w:r w:rsidRPr="00124284">
              <w:rPr>
                <w:rFonts w:cstheme="minorHAnsi"/>
                <w:sz w:val="16"/>
                <w:szCs w:val="16"/>
              </w:rPr>
              <w:t xml:space="preserve"> Show resilience and perseverance, a belief that with more effort or with a different approach success will occur. </w:t>
            </w:r>
          </w:p>
          <w:p w14:paraId="477C4F73" w14:textId="77777777" w:rsidR="006A095E" w:rsidRPr="00124284" w:rsidRDefault="006A095E" w:rsidP="006A095E">
            <w:pPr>
              <w:spacing w:line="276" w:lineRule="auto"/>
              <w:ind w:left="-57" w:hanging="7"/>
              <w:contextualSpacing/>
              <w:rPr>
                <w:rFonts w:cstheme="minorHAnsi"/>
                <w:sz w:val="16"/>
                <w:szCs w:val="16"/>
              </w:rPr>
            </w:pPr>
            <w:r w:rsidRPr="00124284">
              <w:rPr>
                <w:rFonts w:cstheme="minorHAnsi"/>
                <w:sz w:val="16"/>
                <w:szCs w:val="16"/>
              </w:rPr>
              <w:t xml:space="preserve"> Understands rules linked to road safety.</w:t>
            </w:r>
          </w:p>
          <w:p w14:paraId="0700C59F" w14:textId="77777777" w:rsidR="006A095E" w:rsidRPr="00124284" w:rsidRDefault="006A095E" w:rsidP="006A095E">
            <w:pPr>
              <w:spacing w:line="276" w:lineRule="auto"/>
              <w:ind w:left="-57" w:hanging="7"/>
              <w:contextualSpacing/>
              <w:rPr>
                <w:rFonts w:cstheme="minorHAnsi"/>
                <w:sz w:val="16"/>
                <w:szCs w:val="16"/>
              </w:rPr>
            </w:pPr>
            <w:r w:rsidRPr="00124284">
              <w:rPr>
                <w:rFonts w:cstheme="minorHAnsi"/>
                <w:sz w:val="16"/>
                <w:szCs w:val="16"/>
              </w:rPr>
              <w:t xml:space="preserve"> Can follow directions with 3 parts.</w:t>
            </w:r>
          </w:p>
          <w:p w14:paraId="43AA2C3E" w14:textId="77777777" w:rsidR="006A095E" w:rsidRPr="00124284" w:rsidRDefault="006A095E" w:rsidP="006A095E">
            <w:pPr>
              <w:spacing w:line="276" w:lineRule="auto"/>
              <w:ind w:left="-57" w:hanging="7"/>
              <w:contextualSpacing/>
              <w:rPr>
                <w:rFonts w:eastAsia="Times New Roman" w:cstheme="minorHAnsi"/>
                <w:b/>
                <w:bCs/>
                <w:color w:val="FFFFFF" w:themeColor="background1"/>
                <w:sz w:val="16"/>
                <w:szCs w:val="16"/>
                <w:lang w:eastAsia="en-GB"/>
              </w:rPr>
            </w:pPr>
            <w:r w:rsidRPr="00124284">
              <w:rPr>
                <w:rFonts w:eastAsia="Times New Roman" w:cstheme="minorHAnsi"/>
                <w:b/>
                <w:bCs/>
                <w:color w:val="FFFFFF" w:themeColor="background1"/>
                <w:sz w:val="16"/>
                <w:szCs w:val="16"/>
                <w:lang w:eastAsia="en-GB"/>
              </w:rPr>
              <w:t xml:space="preserve"> Collaboration:</w:t>
            </w:r>
          </w:p>
          <w:p w14:paraId="72702B4D" w14:textId="77777777" w:rsidR="006A095E" w:rsidRPr="00124284" w:rsidRDefault="006A095E" w:rsidP="006A095E">
            <w:pPr>
              <w:spacing w:line="276" w:lineRule="auto"/>
              <w:ind w:left="-57" w:hanging="7"/>
              <w:contextualSpacing/>
              <w:rPr>
                <w:rFonts w:eastAsia="Times New Roman" w:cstheme="minorHAnsi"/>
                <w:color w:val="FFFFFF" w:themeColor="background1"/>
                <w:sz w:val="16"/>
                <w:szCs w:val="16"/>
                <w:lang w:eastAsia="en-GB"/>
              </w:rPr>
            </w:pPr>
            <w:r w:rsidRPr="00124284">
              <w:rPr>
                <w:rFonts w:eastAsia="Times New Roman" w:cstheme="minorHAnsi"/>
                <w:b/>
                <w:bCs/>
                <w:color w:val="FFFFFF" w:themeColor="background1"/>
                <w:sz w:val="16"/>
                <w:szCs w:val="16"/>
                <w:lang w:eastAsia="en-GB"/>
              </w:rPr>
              <w:t xml:space="preserve"> </w:t>
            </w:r>
            <w:r w:rsidRPr="00124284">
              <w:rPr>
                <w:rFonts w:eastAsia="Times New Roman" w:cstheme="minorHAnsi"/>
                <w:sz w:val="16"/>
                <w:szCs w:val="16"/>
                <w:lang w:eastAsia="en-GB"/>
              </w:rPr>
              <w:t xml:space="preserve">Know it is important for all of us to keep safe when using </w:t>
            </w:r>
            <w:r w:rsidRPr="00124284">
              <w:rPr>
                <w:rFonts w:eastAsia="Times New Roman" w:cstheme="minorHAnsi"/>
                <w:sz w:val="16"/>
                <w:szCs w:val="16"/>
                <w:lang w:eastAsia="en-GB"/>
              </w:rPr>
              <w:lastRenderedPageBreak/>
              <w:t>and transporting tools, equipment, and resources.</w:t>
            </w:r>
          </w:p>
          <w:p w14:paraId="543A0E93" w14:textId="77777777" w:rsidR="006A095E" w:rsidRPr="00124284" w:rsidRDefault="006A095E" w:rsidP="006A095E">
            <w:pPr>
              <w:spacing w:line="276" w:lineRule="auto"/>
              <w:ind w:left="-57" w:hanging="7"/>
              <w:contextualSpacing/>
              <w:rPr>
                <w:rFonts w:eastAsia="Times New Roman" w:cstheme="minorHAnsi"/>
                <w:b/>
                <w:bCs/>
                <w:color w:val="FFFFFF" w:themeColor="background1"/>
                <w:sz w:val="16"/>
                <w:szCs w:val="16"/>
                <w:lang w:eastAsia="en-GB"/>
              </w:rPr>
            </w:pPr>
            <w:r w:rsidRPr="00124284">
              <w:rPr>
                <w:rFonts w:eastAsia="Times New Roman" w:cstheme="minorHAnsi"/>
                <w:b/>
                <w:bCs/>
                <w:color w:val="FFFFFF" w:themeColor="background1"/>
                <w:sz w:val="16"/>
                <w:szCs w:val="16"/>
                <w:lang w:eastAsia="en-GB"/>
              </w:rPr>
              <w:t xml:space="preserve"> Social skills: </w:t>
            </w:r>
          </w:p>
          <w:p w14:paraId="524E02EE" w14:textId="77777777" w:rsidR="006A095E" w:rsidRPr="00124284" w:rsidRDefault="006A095E" w:rsidP="006A095E">
            <w:pPr>
              <w:spacing w:line="276" w:lineRule="auto"/>
              <w:ind w:left="-57" w:hanging="7"/>
              <w:contextualSpacing/>
              <w:rPr>
                <w:rFonts w:eastAsia="Times New Roman" w:cstheme="minorHAnsi"/>
                <w:sz w:val="16"/>
                <w:szCs w:val="16"/>
                <w:lang w:eastAsia="en-GB"/>
              </w:rPr>
            </w:pPr>
            <w:r w:rsidRPr="00124284">
              <w:rPr>
                <w:rFonts w:eastAsia="Times New Roman" w:cstheme="minorHAnsi"/>
                <w:b/>
                <w:bCs/>
                <w:color w:val="FFFFFF" w:themeColor="background1"/>
                <w:sz w:val="16"/>
                <w:szCs w:val="16"/>
                <w:lang w:eastAsia="en-GB"/>
              </w:rPr>
              <w:t xml:space="preserve"> </w:t>
            </w:r>
            <w:r w:rsidRPr="00124284">
              <w:rPr>
                <w:rFonts w:eastAsia="Times New Roman" w:cstheme="minorHAnsi"/>
                <w:sz w:val="16"/>
                <w:szCs w:val="16"/>
                <w:lang w:eastAsia="en-GB"/>
              </w:rPr>
              <w:t>Can be considerate to the needs of others, beginning to respect a different point of view and work together in collaboration.</w:t>
            </w:r>
          </w:p>
          <w:p w14:paraId="5FBEA1FF" w14:textId="77777777" w:rsidR="00527C93" w:rsidRDefault="00527C93" w:rsidP="00B32F40">
            <w:pPr>
              <w:spacing w:after="200" w:line="276" w:lineRule="auto"/>
              <w:ind w:hanging="64"/>
              <w:contextualSpacing/>
              <w:rPr>
                <w:rFonts w:eastAsia="Times New Roman" w:cstheme="minorHAnsi"/>
                <w:sz w:val="16"/>
                <w:szCs w:val="16"/>
                <w:lang w:eastAsia="en-GB"/>
              </w:rPr>
            </w:pPr>
          </w:p>
          <w:p w14:paraId="78D92B37" w14:textId="77777777" w:rsidR="001D0B0C" w:rsidRPr="00E1313A" w:rsidRDefault="001D0B0C" w:rsidP="00B32F40">
            <w:pPr>
              <w:spacing w:after="200" w:line="276" w:lineRule="auto"/>
              <w:ind w:hanging="64"/>
              <w:contextualSpacing/>
              <w:rPr>
                <w:rFonts w:eastAsia="Times New Roman" w:cstheme="minorHAnsi"/>
                <w:b/>
                <w:sz w:val="16"/>
                <w:szCs w:val="16"/>
                <w:u w:val="single"/>
                <w:lang w:eastAsia="en-GB"/>
              </w:rPr>
            </w:pPr>
            <w:r w:rsidRPr="00E1313A">
              <w:rPr>
                <w:rFonts w:eastAsia="Times New Roman" w:cstheme="minorHAnsi"/>
                <w:b/>
                <w:sz w:val="16"/>
                <w:szCs w:val="16"/>
                <w:u w:val="single"/>
                <w:lang w:eastAsia="en-GB"/>
              </w:rPr>
              <w:t>SCARF UNITS COVERED</w:t>
            </w:r>
          </w:p>
          <w:p w14:paraId="390780A8" w14:textId="6472C789" w:rsidR="001D0B0C" w:rsidRPr="001D0B0C" w:rsidRDefault="001D0B0C" w:rsidP="001D0B0C">
            <w:pPr>
              <w:rPr>
                <w:bCs/>
                <w:sz w:val="16"/>
                <w:szCs w:val="16"/>
              </w:rPr>
            </w:pPr>
            <w:r w:rsidRPr="001D0B0C">
              <w:rPr>
                <w:bCs/>
                <w:sz w:val="16"/>
                <w:szCs w:val="16"/>
              </w:rPr>
              <w:t>Focus – Safety in the home ( SCARF</w:t>
            </w:r>
            <w:r w:rsidR="00E1313A">
              <w:rPr>
                <w:bCs/>
                <w:sz w:val="16"/>
                <w:szCs w:val="16"/>
              </w:rPr>
              <w:t xml:space="preserve"> – Keeping Safe </w:t>
            </w:r>
          </w:p>
          <w:p w14:paraId="7DA855BF" w14:textId="4F5E445E" w:rsidR="001D0B0C" w:rsidRPr="001D0B0C" w:rsidRDefault="001D0B0C" w:rsidP="001D0B0C">
            <w:pPr>
              <w:rPr>
                <w:bCs/>
                <w:sz w:val="16"/>
                <w:szCs w:val="16"/>
              </w:rPr>
            </w:pPr>
            <w:r w:rsidRPr="001D0B0C">
              <w:rPr>
                <w:bCs/>
                <w:sz w:val="16"/>
                <w:szCs w:val="16"/>
              </w:rPr>
              <w:t xml:space="preserve">Name some hazards and ways to stay safe inside and outside. </w:t>
            </w:r>
          </w:p>
          <w:p w14:paraId="6630D7BC" w14:textId="77777777" w:rsidR="001D0B0C" w:rsidRPr="001D0B0C" w:rsidRDefault="001D0B0C" w:rsidP="001D0B0C">
            <w:pPr>
              <w:rPr>
                <w:bCs/>
                <w:sz w:val="16"/>
                <w:szCs w:val="16"/>
              </w:rPr>
            </w:pPr>
            <w:r w:rsidRPr="001D0B0C">
              <w:rPr>
                <w:bCs/>
                <w:sz w:val="16"/>
                <w:szCs w:val="16"/>
              </w:rPr>
              <w:t xml:space="preserve">How to care for the safety of others. </w:t>
            </w:r>
          </w:p>
          <w:p w14:paraId="465831B6" w14:textId="77777777" w:rsidR="001D0B0C" w:rsidRPr="001D0B0C" w:rsidRDefault="001D0B0C" w:rsidP="001D0B0C">
            <w:pPr>
              <w:rPr>
                <w:bCs/>
                <w:sz w:val="16"/>
                <w:szCs w:val="16"/>
              </w:rPr>
            </w:pPr>
          </w:p>
          <w:p w14:paraId="590A6440" w14:textId="1CD66635" w:rsidR="001D0B0C" w:rsidRPr="001D0B0C" w:rsidRDefault="001D0B0C" w:rsidP="001D0B0C">
            <w:pPr>
              <w:rPr>
                <w:bCs/>
                <w:sz w:val="16"/>
                <w:szCs w:val="16"/>
              </w:rPr>
            </w:pPr>
            <w:r w:rsidRPr="001D0B0C">
              <w:rPr>
                <w:bCs/>
                <w:sz w:val="16"/>
                <w:szCs w:val="16"/>
              </w:rPr>
              <w:t>Focus –</w:t>
            </w:r>
            <w:r w:rsidRPr="001D0B0C">
              <w:rPr>
                <w:sz w:val="16"/>
                <w:szCs w:val="16"/>
              </w:rPr>
              <w:t xml:space="preserve"> </w:t>
            </w:r>
            <w:r w:rsidRPr="001D0B0C">
              <w:rPr>
                <w:bCs/>
                <w:sz w:val="16"/>
                <w:szCs w:val="16"/>
              </w:rPr>
              <w:t>Keeping myself safe – What’s safe to go into my body – including medicines.</w:t>
            </w:r>
            <w:r w:rsidR="00E1313A">
              <w:rPr>
                <w:bCs/>
                <w:sz w:val="16"/>
                <w:szCs w:val="16"/>
              </w:rPr>
              <w:t xml:space="preserve"> ( SCARF – Keeping Safe</w:t>
            </w:r>
          </w:p>
          <w:p w14:paraId="7EB4E036" w14:textId="77777777" w:rsidR="001D0B0C" w:rsidRPr="001D0B0C" w:rsidRDefault="001D0B0C" w:rsidP="001D0B0C">
            <w:pPr>
              <w:rPr>
                <w:sz w:val="16"/>
                <w:szCs w:val="16"/>
              </w:rPr>
            </w:pPr>
          </w:p>
          <w:p w14:paraId="567EEFD9" w14:textId="771060E9" w:rsidR="00E1313A" w:rsidRPr="00E1313A" w:rsidRDefault="00E1313A" w:rsidP="00E1313A">
            <w:pPr>
              <w:rPr>
                <w:bCs/>
                <w:sz w:val="16"/>
                <w:szCs w:val="16"/>
              </w:rPr>
            </w:pPr>
            <w:r w:rsidRPr="00E1313A">
              <w:rPr>
                <w:bCs/>
                <w:sz w:val="16"/>
                <w:szCs w:val="16"/>
              </w:rPr>
              <w:t>Focus – SCARF Being m</w:t>
            </w:r>
            <w:r>
              <w:rPr>
                <w:bCs/>
                <w:sz w:val="16"/>
                <w:szCs w:val="16"/>
              </w:rPr>
              <w:t xml:space="preserve">y best – Healthy Eating </w:t>
            </w:r>
          </w:p>
          <w:p w14:paraId="5EC44740" w14:textId="31E6AF47" w:rsidR="00E1313A" w:rsidRPr="00E1313A" w:rsidRDefault="00E1313A" w:rsidP="00E1313A">
            <w:pPr>
              <w:rPr>
                <w:sz w:val="16"/>
                <w:szCs w:val="16"/>
              </w:rPr>
            </w:pPr>
            <w:r w:rsidRPr="00E1313A">
              <w:rPr>
                <w:sz w:val="16"/>
                <w:szCs w:val="16"/>
              </w:rPr>
              <w:t>Understand how to make healthy food choices.</w:t>
            </w:r>
          </w:p>
          <w:p w14:paraId="79DEFD26" w14:textId="1D68432E" w:rsidR="00E1313A" w:rsidRPr="00E1313A" w:rsidRDefault="00E1313A" w:rsidP="00E1313A">
            <w:pPr>
              <w:rPr>
                <w:sz w:val="16"/>
                <w:szCs w:val="16"/>
              </w:rPr>
            </w:pPr>
            <w:r w:rsidRPr="00E1313A">
              <w:rPr>
                <w:sz w:val="16"/>
                <w:szCs w:val="16"/>
              </w:rPr>
              <w:t xml:space="preserve">Name and recognise healthy food /drink choices. </w:t>
            </w:r>
          </w:p>
          <w:p w14:paraId="43E5FBC6" w14:textId="0A19152D" w:rsidR="00E1313A" w:rsidRPr="00E1313A" w:rsidRDefault="00E1313A" w:rsidP="00E1313A">
            <w:pPr>
              <w:rPr>
                <w:sz w:val="16"/>
                <w:szCs w:val="16"/>
              </w:rPr>
            </w:pPr>
            <w:r w:rsidRPr="00E1313A">
              <w:rPr>
                <w:sz w:val="16"/>
                <w:szCs w:val="16"/>
              </w:rPr>
              <w:t xml:space="preserve">Eating in moderation – which foods can we eat ‘just sometimes’. </w:t>
            </w:r>
          </w:p>
          <w:p w14:paraId="2AEE3FE9" w14:textId="77777777" w:rsidR="00E1313A" w:rsidRPr="00E1313A" w:rsidRDefault="00E1313A" w:rsidP="00E1313A">
            <w:pPr>
              <w:rPr>
                <w:sz w:val="16"/>
                <w:szCs w:val="16"/>
              </w:rPr>
            </w:pPr>
          </w:p>
          <w:p w14:paraId="1116A96F" w14:textId="77777777" w:rsidR="00E1313A" w:rsidRPr="00C8256B" w:rsidRDefault="00E1313A" w:rsidP="00E1313A"/>
          <w:p w14:paraId="7C0A6635" w14:textId="77777777" w:rsidR="001D0B0C" w:rsidRPr="001D0B0C" w:rsidRDefault="001D0B0C" w:rsidP="001D0B0C">
            <w:pPr>
              <w:rPr>
                <w:sz w:val="16"/>
                <w:szCs w:val="16"/>
              </w:rPr>
            </w:pPr>
          </w:p>
          <w:p w14:paraId="3600035A" w14:textId="77777777" w:rsidR="001D0B0C" w:rsidRPr="00C8256B" w:rsidRDefault="001D0B0C" w:rsidP="001D0B0C"/>
          <w:p w14:paraId="5D663881" w14:textId="77777777" w:rsidR="001D0B0C" w:rsidRPr="00C8256B" w:rsidRDefault="001D0B0C" w:rsidP="001D0B0C"/>
          <w:p w14:paraId="76B1AA11" w14:textId="7AD1312B" w:rsidR="001D0B0C" w:rsidRPr="001D0B0C" w:rsidRDefault="001D0B0C" w:rsidP="001D0B0C">
            <w:pPr>
              <w:rPr>
                <w:b/>
                <w:bCs/>
                <w:sz w:val="16"/>
                <w:szCs w:val="16"/>
              </w:rPr>
            </w:pPr>
          </w:p>
        </w:tc>
        <w:tc>
          <w:tcPr>
            <w:tcW w:w="2126" w:type="dxa"/>
            <w:shd w:val="clear" w:color="auto" w:fill="FFE599" w:themeFill="accent4" w:themeFillTint="66"/>
          </w:tcPr>
          <w:p w14:paraId="3044943F" w14:textId="77777777" w:rsidR="006A095E" w:rsidRPr="00124284" w:rsidRDefault="006A095E" w:rsidP="006A095E">
            <w:pPr>
              <w:autoSpaceDE w:val="0"/>
              <w:autoSpaceDN w:val="0"/>
              <w:adjustRightInd w:val="0"/>
              <w:spacing w:after="200" w:line="276" w:lineRule="auto"/>
              <w:contextualSpacing/>
              <w:rPr>
                <w:rFonts w:ascii="Calibri" w:hAnsi="Calibri" w:cstheme="majorHAnsi"/>
                <w:sz w:val="16"/>
                <w:szCs w:val="16"/>
              </w:rPr>
            </w:pPr>
            <w:r w:rsidRPr="00124284">
              <w:rPr>
                <w:rFonts w:ascii="Calibri" w:hAnsi="Calibri" w:cstheme="majorHAnsi"/>
                <w:sz w:val="16"/>
                <w:szCs w:val="16"/>
              </w:rPr>
              <w:lastRenderedPageBreak/>
              <w:t>Develop the foundations of a handwriting style which is fast, accurate and efficient.</w:t>
            </w:r>
          </w:p>
          <w:p w14:paraId="51F803DC" w14:textId="77777777" w:rsidR="006A095E" w:rsidRPr="00124284" w:rsidRDefault="006A095E" w:rsidP="006A095E">
            <w:pPr>
              <w:autoSpaceDE w:val="0"/>
              <w:autoSpaceDN w:val="0"/>
              <w:adjustRightInd w:val="0"/>
              <w:spacing w:after="200" w:line="276" w:lineRule="auto"/>
              <w:contextualSpacing/>
              <w:rPr>
                <w:rFonts w:ascii="Calibri" w:hAnsi="Calibri" w:cstheme="majorHAnsi"/>
                <w:sz w:val="16"/>
                <w:szCs w:val="16"/>
              </w:rPr>
            </w:pPr>
          </w:p>
          <w:p w14:paraId="32B8F9FF" w14:textId="77777777" w:rsidR="006A095E" w:rsidRPr="00124284" w:rsidRDefault="006A095E" w:rsidP="006A095E">
            <w:pPr>
              <w:autoSpaceDE w:val="0"/>
              <w:autoSpaceDN w:val="0"/>
              <w:adjustRightInd w:val="0"/>
              <w:spacing w:after="200" w:line="276" w:lineRule="auto"/>
              <w:contextualSpacing/>
              <w:rPr>
                <w:rFonts w:ascii="Calibri" w:hAnsi="Calibri" w:cstheme="majorHAnsi"/>
                <w:sz w:val="16"/>
                <w:szCs w:val="16"/>
              </w:rPr>
            </w:pPr>
            <w:r w:rsidRPr="00124284">
              <w:rPr>
                <w:rFonts w:ascii="Calibri" w:hAnsi="Calibri" w:cstheme="majorHAnsi"/>
                <w:sz w:val="16"/>
                <w:szCs w:val="16"/>
              </w:rPr>
              <w:t>Continue to develop their small motor skills so that they can use a range of tools competently, safely, and confidently. Suggested tools: pencils for drawing and writing, paintbrushes, scissors, knives, forks, and spoon.</w:t>
            </w:r>
          </w:p>
          <w:p w14:paraId="7D5B74C3" w14:textId="77777777" w:rsidR="006A095E" w:rsidRPr="00124284" w:rsidRDefault="006A095E" w:rsidP="006A095E">
            <w:pPr>
              <w:autoSpaceDE w:val="0"/>
              <w:autoSpaceDN w:val="0"/>
              <w:adjustRightInd w:val="0"/>
              <w:spacing w:after="200" w:line="276" w:lineRule="auto"/>
              <w:contextualSpacing/>
              <w:rPr>
                <w:rFonts w:ascii="Calibri" w:hAnsi="Calibri" w:cstheme="majorHAnsi"/>
                <w:sz w:val="16"/>
                <w:szCs w:val="16"/>
              </w:rPr>
            </w:pPr>
          </w:p>
          <w:p w14:paraId="389B67D5" w14:textId="77777777" w:rsidR="006A095E" w:rsidRPr="00124284" w:rsidRDefault="006A095E" w:rsidP="006A095E">
            <w:pPr>
              <w:autoSpaceDE w:val="0"/>
              <w:autoSpaceDN w:val="0"/>
              <w:adjustRightInd w:val="0"/>
              <w:spacing w:after="200" w:line="276" w:lineRule="auto"/>
              <w:contextualSpacing/>
              <w:rPr>
                <w:rFonts w:ascii="Calibri" w:hAnsi="Calibri" w:cstheme="majorHAnsi"/>
                <w:i/>
                <w:iCs/>
                <w:sz w:val="16"/>
                <w:szCs w:val="16"/>
              </w:rPr>
            </w:pPr>
            <w:r w:rsidRPr="00124284">
              <w:rPr>
                <w:rFonts w:ascii="Calibri" w:hAnsi="Calibri" w:cstheme="majorHAnsi"/>
                <w:i/>
                <w:iCs/>
                <w:sz w:val="16"/>
                <w:szCs w:val="16"/>
              </w:rPr>
              <w:t>Fine motor skills are the small movements used for control and precision during activities.</w:t>
            </w:r>
            <w:r w:rsidRPr="00124284">
              <w:rPr>
                <w:rFonts w:ascii="Calibri" w:hAnsi="Calibri" w:cstheme="majorHAnsi"/>
                <w:i/>
                <w:iCs/>
                <w:sz w:val="16"/>
                <w:szCs w:val="16"/>
              </w:rPr>
              <w:br/>
              <w:t xml:space="preserve">It is important to recognise that the development of fine motor skills happens through daily access to resources, activities and opportunities provided through continuous provision e.g., threading, play dough, building and creating, colouring, puzzles etc. All areas of learning are interconnected and not all </w:t>
            </w:r>
            <w:r w:rsidRPr="00124284">
              <w:rPr>
                <w:rFonts w:ascii="Calibri" w:hAnsi="Calibri" w:cstheme="majorHAnsi"/>
                <w:i/>
                <w:iCs/>
                <w:sz w:val="16"/>
                <w:szCs w:val="16"/>
              </w:rPr>
              <w:lastRenderedPageBreak/>
              <w:t xml:space="preserve">learning has a predetermined outcome. </w:t>
            </w:r>
          </w:p>
          <w:p w14:paraId="62CE33AE" w14:textId="77777777" w:rsidR="006A095E" w:rsidRPr="00124284" w:rsidRDefault="006A095E" w:rsidP="006A095E">
            <w:pPr>
              <w:autoSpaceDE w:val="0"/>
              <w:autoSpaceDN w:val="0"/>
              <w:adjustRightInd w:val="0"/>
              <w:spacing w:after="200" w:line="276" w:lineRule="auto"/>
              <w:contextualSpacing/>
              <w:rPr>
                <w:rFonts w:eastAsia="Times New Roman" w:cstheme="minorHAnsi"/>
                <w:sz w:val="16"/>
                <w:szCs w:val="16"/>
                <w:lang w:eastAsia="en-GB"/>
              </w:rPr>
            </w:pPr>
          </w:p>
          <w:p w14:paraId="7FF377F3" w14:textId="39F76443" w:rsidR="006A095E" w:rsidRPr="00124284" w:rsidRDefault="006A095E" w:rsidP="006A095E">
            <w:pPr>
              <w:autoSpaceDE w:val="0"/>
              <w:autoSpaceDN w:val="0"/>
              <w:adjustRightInd w:val="0"/>
              <w:spacing w:after="200"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Develop the overall body strength, co-ordination, balance, and agility needed to engage successfully with future physical education sessions and other physical disciplines including dance, gymnastics, sport, and swimming.</w:t>
            </w:r>
          </w:p>
          <w:p w14:paraId="3A4D9BAB" w14:textId="77777777" w:rsidR="006A095E" w:rsidRPr="00124284" w:rsidRDefault="006A095E" w:rsidP="006A095E">
            <w:pPr>
              <w:autoSpaceDE w:val="0"/>
              <w:autoSpaceDN w:val="0"/>
              <w:adjustRightInd w:val="0"/>
              <w:spacing w:after="200" w:line="276" w:lineRule="auto"/>
              <w:contextualSpacing/>
              <w:rPr>
                <w:rFonts w:eastAsia="Times New Roman" w:cstheme="minorHAnsi"/>
                <w:sz w:val="16"/>
                <w:szCs w:val="16"/>
                <w:lang w:eastAsia="en-GB"/>
              </w:rPr>
            </w:pPr>
          </w:p>
          <w:p w14:paraId="4E59B015" w14:textId="77777777" w:rsidR="006A095E" w:rsidRPr="00124284" w:rsidRDefault="006A095E" w:rsidP="006A095E">
            <w:pPr>
              <w:autoSpaceDE w:val="0"/>
              <w:autoSpaceDN w:val="0"/>
              <w:adjustRightInd w:val="0"/>
              <w:spacing w:after="200" w:line="276" w:lineRule="auto"/>
              <w:contextualSpacing/>
              <w:rPr>
                <w:rFonts w:eastAsia="Times New Roman" w:cstheme="minorHAnsi"/>
                <w:sz w:val="16"/>
                <w:szCs w:val="16"/>
                <w:lang w:eastAsia="en-GB"/>
              </w:rPr>
            </w:pPr>
            <w:r w:rsidRPr="00124284">
              <w:rPr>
                <w:rFonts w:eastAsia="Times New Roman" w:cstheme="minorHAnsi"/>
                <w:sz w:val="16"/>
                <w:szCs w:val="16"/>
                <w:lang w:eastAsia="en-GB"/>
              </w:rPr>
              <w:t>Combine different movements with ease and fluency.</w:t>
            </w:r>
          </w:p>
          <w:p w14:paraId="61C501F9" w14:textId="77777777" w:rsidR="006A095E" w:rsidRPr="00124284" w:rsidRDefault="006A095E" w:rsidP="006A095E">
            <w:pPr>
              <w:autoSpaceDE w:val="0"/>
              <w:autoSpaceDN w:val="0"/>
              <w:adjustRightInd w:val="0"/>
              <w:spacing w:after="200" w:line="276" w:lineRule="auto"/>
              <w:contextualSpacing/>
              <w:rPr>
                <w:rFonts w:eastAsia="Times New Roman" w:cstheme="minorHAnsi"/>
                <w:b/>
                <w:bCs/>
                <w:color w:val="FFFFFF" w:themeColor="background1"/>
                <w:sz w:val="16"/>
                <w:szCs w:val="16"/>
                <w:u w:val="single"/>
                <w:lang w:eastAsia="en-GB"/>
              </w:rPr>
            </w:pPr>
          </w:p>
          <w:p w14:paraId="1DE1775A" w14:textId="77777777" w:rsidR="005E4BA0" w:rsidRPr="00124284" w:rsidRDefault="006A095E" w:rsidP="006A095E">
            <w:pPr>
              <w:rPr>
                <w:rFonts w:eastAsia="Times New Roman" w:cstheme="minorHAnsi"/>
                <w:b/>
                <w:bCs/>
                <w:color w:val="FFFFFF" w:themeColor="background1"/>
                <w:sz w:val="16"/>
                <w:szCs w:val="16"/>
                <w:u w:val="single"/>
                <w:lang w:eastAsia="en-GB"/>
              </w:rPr>
            </w:pPr>
            <w:r w:rsidRPr="00124284">
              <w:rPr>
                <w:rFonts w:eastAsia="Times New Roman" w:cstheme="minorHAnsi"/>
                <w:b/>
                <w:bCs/>
                <w:color w:val="FFFFFF" w:themeColor="background1"/>
                <w:sz w:val="16"/>
                <w:szCs w:val="16"/>
                <w:u w:val="single"/>
                <w:lang w:eastAsia="en-GB"/>
              </w:rPr>
              <w:t>PE</w:t>
            </w:r>
          </w:p>
          <w:p w14:paraId="721091F2" w14:textId="77777777" w:rsidR="009A7614" w:rsidRPr="00124284" w:rsidRDefault="009A7614" w:rsidP="009A7614">
            <w:pPr>
              <w:autoSpaceDE w:val="0"/>
              <w:autoSpaceDN w:val="0"/>
              <w:adjustRightInd w:val="0"/>
              <w:rPr>
                <w:rFonts w:cstheme="minorHAnsi"/>
                <w:color w:val="000000" w:themeColor="text1"/>
                <w:sz w:val="16"/>
                <w:szCs w:val="16"/>
              </w:rPr>
            </w:pPr>
            <w:r w:rsidRPr="00124284">
              <w:rPr>
                <w:rFonts w:cstheme="minorHAnsi"/>
                <w:color w:val="000000" w:themeColor="text1"/>
                <w:sz w:val="16"/>
                <w:szCs w:val="16"/>
              </w:rPr>
              <w:t>Further develop and refine a range of ball skills including: throwing, catching, kicking, passing, batting, and aiming.</w:t>
            </w:r>
          </w:p>
          <w:p w14:paraId="2002247B" w14:textId="77777777" w:rsidR="009A7614" w:rsidRPr="00124284" w:rsidRDefault="009A7614" w:rsidP="009A7614">
            <w:pPr>
              <w:autoSpaceDE w:val="0"/>
              <w:autoSpaceDN w:val="0"/>
              <w:adjustRightInd w:val="0"/>
              <w:rPr>
                <w:rFonts w:cstheme="minorHAnsi"/>
                <w:color w:val="000000" w:themeColor="text1"/>
                <w:sz w:val="16"/>
                <w:szCs w:val="16"/>
              </w:rPr>
            </w:pPr>
          </w:p>
          <w:p w14:paraId="00BBF624" w14:textId="77777777" w:rsidR="009A7614" w:rsidRPr="00124284" w:rsidRDefault="009A7614" w:rsidP="009A7614">
            <w:pPr>
              <w:autoSpaceDE w:val="0"/>
              <w:autoSpaceDN w:val="0"/>
              <w:adjustRightInd w:val="0"/>
              <w:rPr>
                <w:rFonts w:cstheme="minorHAnsi"/>
                <w:color w:val="000000" w:themeColor="text1"/>
                <w:sz w:val="16"/>
                <w:szCs w:val="16"/>
              </w:rPr>
            </w:pPr>
            <w:r w:rsidRPr="00124284">
              <w:rPr>
                <w:rFonts w:cstheme="minorHAnsi"/>
                <w:color w:val="000000" w:themeColor="text1"/>
                <w:sz w:val="16"/>
                <w:szCs w:val="16"/>
              </w:rPr>
              <w:t>Develop confidence, competence, precision and accuracy when engaging in activities that involve a ball.</w:t>
            </w:r>
          </w:p>
          <w:p w14:paraId="0A89E94E" w14:textId="77777777" w:rsidR="006A095E" w:rsidRPr="00124284" w:rsidRDefault="006A095E" w:rsidP="006A095E">
            <w:pPr>
              <w:rPr>
                <w:rFonts w:eastAsia="Times New Roman"/>
                <w:b/>
                <w:color w:val="000000" w:themeColor="text1"/>
                <w:sz w:val="16"/>
                <w:szCs w:val="16"/>
                <w:u w:val="single"/>
                <w:lang w:eastAsia="en-GB"/>
              </w:rPr>
            </w:pPr>
          </w:p>
          <w:p w14:paraId="030F0252" w14:textId="6A87D0C1" w:rsidR="006A095E" w:rsidRPr="00124284" w:rsidRDefault="009A7614" w:rsidP="006A095E">
            <w:pPr>
              <w:rPr>
                <w:rFonts w:eastAsia="Times New Roman"/>
                <w:bCs/>
                <w:color w:val="000000" w:themeColor="text1"/>
                <w:sz w:val="16"/>
                <w:szCs w:val="16"/>
                <w:u w:val="single"/>
                <w:lang w:eastAsia="en-GB"/>
              </w:rPr>
            </w:pPr>
            <w:r w:rsidRPr="00124284">
              <w:rPr>
                <w:rFonts w:cstheme="minorHAnsi"/>
                <w:bCs/>
                <w:color w:val="000000" w:themeColor="text1"/>
                <w:sz w:val="16"/>
                <w:szCs w:val="16"/>
              </w:rPr>
              <w:t>Move energetically, such as running, jumping, dancing, hopping, skipping and climbing.</w:t>
            </w:r>
          </w:p>
          <w:p w14:paraId="21E47E6A" w14:textId="77777777" w:rsidR="006A095E" w:rsidRPr="00124284" w:rsidRDefault="006A095E" w:rsidP="006A095E">
            <w:pPr>
              <w:rPr>
                <w:rFonts w:eastAsia="Times New Roman"/>
                <w:bCs/>
                <w:color w:val="000000" w:themeColor="text1"/>
                <w:sz w:val="16"/>
                <w:szCs w:val="16"/>
                <w:u w:val="single"/>
                <w:lang w:eastAsia="en-GB"/>
              </w:rPr>
            </w:pPr>
          </w:p>
          <w:p w14:paraId="04B4C67A" w14:textId="77777777" w:rsidR="006A095E" w:rsidRPr="00124284" w:rsidRDefault="006A095E" w:rsidP="006A095E">
            <w:pPr>
              <w:rPr>
                <w:rFonts w:eastAsia="Times New Roman"/>
                <w:bCs/>
                <w:sz w:val="16"/>
                <w:szCs w:val="16"/>
                <w:u w:val="single"/>
                <w:lang w:eastAsia="en-GB"/>
              </w:rPr>
            </w:pPr>
          </w:p>
          <w:p w14:paraId="7269F628" w14:textId="77777777" w:rsidR="006A095E" w:rsidRPr="00124284" w:rsidRDefault="006A095E" w:rsidP="006A095E">
            <w:pPr>
              <w:rPr>
                <w:rFonts w:eastAsia="Times New Roman"/>
                <w:b/>
                <w:sz w:val="16"/>
                <w:szCs w:val="16"/>
                <w:u w:val="single"/>
                <w:lang w:eastAsia="en-GB"/>
              </w:rPr>
            </w:pPr>
          </w:p>
          <w:p w14:paraId="59D049DB" w14:textId="77777777" w:rsidR="006A095E" w:rsidRPr="00124284" w:rsidRDefault="006A095E" w:rsidP="006A095E">
            <w:pPr>
              <w:rPr>
                <w:rFonts w:eastAsia="Times New Roman"/>
                <w:b/>
                <w:sz w:val="16"/>
                <w:szCs w:val="16"/>
                <w:u w:val="single"/>
                <w:lang w:eastAsia="en-GB"/>
              </w:rPr>
            </w:pPr>
          </w:p>
          <w:p w14:paraId="06F04349" w14:textId="77777777" w:rsidR="006A095E" w:rsidRPr="00124284" w:rsidRDefault="006A095E" w:rsidP="006A095E">
            <w:pPr>
              <w:rPr>
                <w:rFonts w:eastAsia="Times New Roman"/>
                <w:b/>
                <w:sz w:val="16"/>
                <w:szCs w:val="16"/>
                <w:u w:val="single"/>
                <w:lang w:eastAsia="en-GB"/>
              </w:rPr>
            </w:pPr>
          </w:p>
          <w:p w14:paraId="47616B70" w14:textId="77777777" w:rsidR="006A095E" w:rsidRPr="00124284" w:rsidRDefault="006A095E" w:rsidP="006A095E">
            <w:pPr>
              <w:rPr>
                <w:rFonts w:eastAsia="Times New Roman"/>
                <w:b/>
                <w:sz w:val="16"/>
                <w:szCs w:val="16"/>
                <w:u w:val="single"/>
                <w:lang w:eastAsia="en-GB"/>
              </w:rPr>
            </w:pPr>
          </w:p>
          <w:p w14:paraId="255361E7" w14:textId="77777777" w:rsidR="006A095E" w:rsidRPr="00124284" w:rsidRDefault="006A095E" w:rsidP="006A095E">
            <w:pPr>
              <w:rPr>
                <w:rFonts w:eastAsia="Times New Roman"/>
                <w:b/>
                <w:sz w:val="16"/>
                <w:szCs w:val="16"/>
                <w:u w:val="single"/>
                <w:lang w:eastAsia="en-GB"/>
              </w:rPr>
            </w:pPr>
          </w:p>
          <w:p w14:paraId="3DD98531" w14:textId="77777777" w:rsidR="006A095E" w:rsidRPr="00124284" w:rsidRDefault="006A095E" w:rsidP="006A095E">
            <w:pPr>
              <w:rPr>
                <w:rFonts w:eastAsia="Times New Roman"/>
                <w:b/>
                <w:sz w:val="16"/>
                <w:szCs w:val="16"/>
                <w:u w:val="single"/>
                <w:lang w:eastAsia="en-GB"/>
              </w:rPr>
            </w:pPr>
          </w:p>
          <w:p w14:paraId="38ABAC89" w14:textId="50F9DC67" w:rsidR="006A095E" w:rsidRPr="00124284" w:rsidRDefault="006A095E" w:rsidP="006A095E">
            <w:pPr>
              <w:rPr>
                <w:sz w:val="16"/>
                <w:szCs w:val="16"/>
              </w:rPr>
            </w:pPr>
          </w:p>
        </w:tc>
        <w:tc>
          <w:tcPr>
            <w:tcW w:w="2268" w:type="dxa"/>
            <w:shd w:val="clear" w:color="auto" w:fill="F4B083" w:themeFill="accent2" w:themeFillTint="99"/>
          </w:tcPr>
          <w:p w14:paraId="1794AFB5" w14:textId="77777777" w:rsidR="006A095E" w:rsidRPr="00124284" w:rsidRDefault="006A095E" w:rsidP="006A095E">
            <w:pPr>
              <w:spacing w:line="259" w:lineRule="auto"/>
              <w:rPr>
                <w:rFonts w:cstheme="minorHAnsi"/>
                <w:b/>
                <w:bCs/>
                <w:color w:val="FFFFFF" w:themeColor="background1"/>
                <w:sz w:val="16"/>
                <w:szCs w:val="16"/>
              </w:rPr>
            </w:pPr>
            <w:r w:rsidRPr="00124284">
              <w:rPr>
                <w:rFonts w:cstheme="minorHAnsi"/>
                <w:b/>
                <w:bCs/>
                <w:color w:val="FFFFFF" w:themeColor="background1"/>
                <w:sz w:val="16"/>
                <w:szCs w:val="16"/>
              </w:rPr>
              <w:lastRenderedPageBreak/>
              <w:t>COMPREHENSION</w:t>
            </w:r>
          </w:p>
          <w:p w14:paraId="3E257ECE" w14:textId="77777777" w:rsidR="006A095E" w:rsidRPr="00124284" w:rsidRDefault="006A095E" w:rsidP="006A095E">
            <w:pPr>
              <w:spacing w:line="259" w:lineRule="auto"/>
              <w:rPr>
                <w:rFonts w:cstheme="minorHAnsi"/>
                <w:sz w:val="16"/>
                <w:szCs w:val="16"/>
              </w:rPr>
            </w:pPr>
            <w:r w:rsidRPr="00124284">
              <w:rPr>
                <w:rFonts w:cstheme="minorHAnsi"/>
                <w:sz w:val="16"/>
                <w:szCs w:val="16"/>
              </w:rPr>
              <w:t xml:space="preserve">Correctly sequence a story or event using pictures and/or captions. </w:t>
            </w:r>
          </w:p>
          <w:p w14:paraId="3F7E8CB0" w14:textId="77777777" w:rsidR="006A095E" w:rsidRPr="00124284" w:rsidRDefault="006A095E" w:rsidP="006A095E">
            <w:pPr>
              <w:spacing w:line="259" w:lineRule="auto"/>
              <w:rPr>
                <w:rFonts w:cstheme="minorHAnsi"/>
                <w:sz w:val="16"/>
                <w:szCs w:val="16"/>
              </w:rPr>
            </w:pPr>
            <w:r w:rsidRPr="00124284">
              <w:rPr>
                <w:rFonts w:cstheme="minorHAnsi"/>
                <w:sz w:val="16"/>
                <w:szCs w:val="16"/>
              </w:rPr>
              <w:t>Make simple, plausible suggestions about what will happen next in a book they are reading.</w:t>
            </w:r>
          </w:p>
          <w:p w14:paraId="74E80C55" w14:textId="77777777" w:rsidR="006A095E" w:rsidRPr="00124284" w:rsidRDefault="006A095E" w:rsidP="006A095E">
            <w:pPr>
              <w:spacing w:line="259" w:lineRule="auto"/>
              <w:rPr>
                <w:rFonts w:cstheme="minorHAnsi"/>
                <w:sz w:val="16"/>
                <w:szCs w:val="16"/>
              </w:rPr>
            </w:pPr>
            <w:r w:rsidRPr="00124284">
              <w:rPr>
                <w:rFonts w:cstheme="minorHAnsi"/>
                <w:sz w:val="16"/>
                <w:szCs w:val="16"/>
              </w:rPr>
              <w:t>Know the difference between different types of texts (fiction, nonfiction, poetry)</w:t>
            </w:r>
          </w:p>
          <w:p w14:paraId="052E1544" w14:textId="77777777" w:rsidR="006A095E" w:rsidRPr="00124284" w:rsidRDefault="006A095E" w:rsidP="006A095E">
            <w:pPr>
              <w:spacing w:line="259" w:lineRule="auto"/>
              <w:rPr>
                <w:rFonts w:cstheme="minorHAnsi"/>
                <w:sz w:val="16"/>
                <w:szCs w:val="16"/>
              </w:rPr>
            </w:pPr>
            <w:r w:rsidRPr="00124284">
              <w:rPr>
                <w:rFonts w:cstheme="minorHAnsi"/>
                <w:sz w:val="16"/>
                <w:szCs w:val="16"/>
              </w:rPr>
              <w:t>Make inferences to answer a question beginning 'Why do you think…?' in a picture book that has been read to them, where answer is clearly signposted.</w:t>
            </w:r>
          </w:p>
          <w:p w14:paraId="4860D049" w14:textId="53F272E5" w:rsidR="006A095E" w:rsidRPr="00124284" w:rsidRDefault="006A095E" w:rsidP="006A095E">
            <w:pPr>
              <w:spacing w:line="259" w:lineRule="auto"/>
              <w:rPr>
                <w:rFonts w:cstheme="minorHAnsi"/>
                <w:b/>
                <w:bCs/>
                <w:sz w:val="16"/>
                <w:szCs w:val="16"/>
              </w:rPr>
            </w:pPr>
            <w:r w:rsidRPr="00124284">
              <w:rPr>
                <w:rFonts w:cstheme="minorHAnsi"/>
                <w:sz w:val="16"/>
                <w:szCs w:val="16"/>
              </w:rPr>
              <w:t>Play influenced by experience of books - gestures and actions used to act out a story, event or rhyme from text or illustrations.</w:t>
            </w:r>
          </w:p>
          <w:p w14:paraId="77515879" w14:textId="77777777" w:rsidR="006A095E" w:rsidRPr="00124284" w:rsidRDefault="006A095E" w:rsidP="00213E85">
            <w:pPr>
              <w:spacing w:line="259" w:lineRule="auto"/>
              <w:rPr>
                <w:rFonts w:cstheme="minorHAnsi"/>
                <w:b/>
                <w:bCs/>
                <w:sz w:val="16"/>
                <w:szCs w:val="16"/>
              </w:rPr>
            </w:pPr>
          </w:p>
          <w:p w14:paraId="06AD2B9C" w14:textId="77777777" w:rsidR="006A095E" w:rsidRPr="00124284" w:rsidRDefault="006A095E" w:rsidP="006A095E">
            <w:pPr>
              <w:spacing w:line="259" w:lineRule="auto"/>
              <w:rPr>
                <w:rFonts w:cstheme="minorHAnsi"/>
                <w:b/>
                <w:bCs/>
                <w:color w:val="FFFFFF" w:themeColor="background1"/>
                <w:sz w:val="16"/>
                <w:szCs w:val="16"/>
              </w:rPr>
            </w:pPr>
            <w:r w:rsidRPr="00124284">
              <w:rPr>
                <w:rFonts w:cstheme="minorHAnsi"/>
                <w:b/>
                <w:bCs/>
                <w:color w:val="FFFFFF" w:themeColor="background1"/>
                <w:sz w:val="16"/>
                <w:szCs w:val="16"/>
              </w:rPr>
              <w:t>WORD READING</w:t>
            </w:r>
          </w:p>
          <w:p w14:paraId="3C6EB95E" w14:textId="77777777" w:rsidR="006A095E" w:rsidRPr="00124284" w:rsidRDefault="006A095E" w:rsidP="006A095E">
            <w:pPr>
              <w:spacing w:line="259" w:lineRule="auto"/>
              <w:rPr>
                <w:rFonts w:cstheme="minorHAnsi"/>
                <w:sz w:val="16"/>
                <w:szCs w:val="16"/>
              </w:rPr>
            </w:pPr>
            <w:r w:rsidRPr="00124284">
              <w:rPr>
                <w:rFonts w:cstheme="minorHAnsi"/>
                <w:sz w:val="16"/>
                <w:szCs w:val="16"/>
              </w:rPr>
              <w:t>Read some letter groups that each represent one sound and say sounds for them.</w:t>
            </w:r>
          </w:p>
          <w:p w14:paraId="760E4DA0" w14:textId="168979E4" w:rsidR="006A095E" w:rsidRPr="00124284" w:rsidRDefault="006A095E" w:rsidP="006A095E">
            <w:pPr>
              <w:spacing w:line="259" w:lineRule="auto"/>
              <w:rPr>
                <w:rFonts w:cstheme="minorHAnsi"/>
                <w:sz w:val="16"/>
                <w:szCs w:val="16"/>
              </w:rPr>
            </w:pPr>
            <w:r w:rsidRPr="00124284">
              <w:rPr>
                <w:rFonts w:cstheme="minorHAnsi"/>
                <w:sz w:val="16"/>
                <w:szCs w:val="16"/>
              </w:rPr>
              <w:t>Read simple phrases and sentences made up of words with known letter–sound correspondences and, where necessary, exception words.</w:t>
            </w:r>
          </w:p>
          <w:p w14:paraId="469F1799" w14:textId="77777777" w:rsidR="006A095E" w:rsidRPr="00124284" w:rsidRDefault="006A095E" w:rsidP="006A095E">
            <w:pPr>
              <w:spacing w:line="259" w:lineRule="auto"/>
              <w:rPr>
                <w:rFonts w:cstheme="minorHAnsi"/>
                <w:b/>
                <w:bCs/>
                <w:color w:val="FFFFFF" w:themeColor="background1"/>
                <w:sz w:val="16"/>
                <w:szCs w:val="16"/>
              </w:rPr>
            </w:pPr>
            <w:r w:rsidRPr="00124284">
              <w:rPr>
                <w:rFonts w:cstheme="minorHAnsi"/>
                <w:b/>
                <w:bCs/>
                <w:color w:val="FFFFFF" w:themeColor="background1"/>
                <w:sz w:val="16"/>
                <w:szCs w:val="16"/>
              </w:rPr>
              <w:lastRenderedPageBreak/>
              <w:t>WRITING</w:t>
            </w:r>
          </w:p>
          <w:p w14:paraId="605933BA" w14:textId="77777777" w:rsidR="006A095E" w:rsidRPr="00124284" w:rsidRDefault="006A095E" w:rsidP="006A095E">
            <w:pPr>
              <w:spacing w:line="276" w:lineRule="auto"/>
              <w:contextualSpacing/>
              <w:rPr>
                <w:rFonts w:cstheme="minorHAnsi"/>
                <w:b/>
                <w:bCs/>
                <w:color w:val="FFFFFF" w:themeColor="background1"/>
                <w:sz w:val="16"/>
                <w:szCs w:val="16"/>
              </w:rPr>
            </w:pPr>
            <w:r w:rsidRPr="00124284">
              <w:rPr>
                <w:rFonts w:cstheme="minorHAnsi"/>
                <w:b/>
                <w:bCs/>
                <w:color w:val="FFFFFF" w:themeColor="background1"/>
                <w:sz w:val="16"/>
                <w:szCs w:val="16"/>
              </w:rPr>
              <w:t xml:space="preserve">Emergent writing: </w:t>
            </w:r>
          </w:p>
          <w:p w14:paraId="5253B624" w14:textId="3CE686A7" w:rsidR="00124284" w:rsidRPr="00124284" w:rsidRDefault="006A095E" w:rsidP="00124284">
            <w:pPr>
              <w:spacing w:line="259" w:lineRule="auto"/>
              <w:rPr>
                <w:rFonts w:cstheme="minorHAnsi"/>
                <w:b/>
                <w:bCs/>
                <w:sz w:val="16"/>
                <w:szCs w:val="16"/>
              </w:rPr>
            </w:pPr>
            <w:r w:rsidRPr="00124284">
              <w:rPr>
                <w:rFonts w:cstheme="minorHAnsi"/>
                <w:sz w:val="16"/>
                <w:szCs w:val="16"/>
              </w:rPr>
              <w:t>Continue to build on knowledge of letter sounds to build words in writing. Use writing in play. Use familiar words in their writing.</w:t>
            </w:r>
            <w:r w:rsidR="00124284" w:rsidRPr="00124284">
              <w:rPr>
                <w:rFonts w:cstheme="minorHAnsi"/>
                <w:sz w:val="16"/>
                <w:szCs w:val="16"/>
              </w:rPr>
              <w:t xml:space="preserve"> Write more graphemes from memory and write a simple</w:t>
            </w:r>
            <w:r w:rsidR="00124284">
              <w:rPr>
                <w:rFonts w:cstheme="minorHAnsi"/>
                <w:sz w:val="16"/>
                <w:szCs w:val="16"/>
              </w:rPr>
              <w:t xml:space="preserve"> </w:t>
            </w:r>
            <w:r w:rsidR="00124284" w:rsidRPr="00124284">
              <w:rPr>
                <w:rFonts w:cstheme="minorHAnsi"/>
                <w:sz w:val="16"/>
                <w:szCs w:val="16"/>
              </w:rPr>
              <w:t>sentence using phonic knowledge.</w:t>
            </w:r>
          </w:p>
          <w:p w14:paraId="1657DC6B" w14:textId="119D1396" w:rsidR="006A095E" w:rsidRPr="00124284" w:rsidRDefault="00124284" w:rsidP="006A095E">
            <w:pPr>
              <w:spacing w:line="259" w:lineRule="auto"/>
              <w:rPr>
                <w:rFonts w:cstheme="minorHAnsi"/>
                <w:b/>
                <w:bCs/>
                <w:color w:val="FFFFFF" w:themeColor="background1"/>
                <w:sz w:val="16"/>
                <w:szCs w:val="16"/>
              </w:rPr>
            </w:pPr>
            <w:r>
              <w:rPr>
                <w:rFonts w:cstheme="minorHAnsi"/>
                <w:b/>
                <w:bCs/>
                <w:color w:val="FFFFFF" w:themeColor="background1"/>
                <w:sz w:val="16"/>
                <w:szCs w:val="16"/>
              </w:rPr>
              <w:t>C</w:t>
            </w:r>
            <w:r w:rsidR="006A095E" w:rsidRPr="00124284">
              <w:rPr>
                <w:rFonts w:cstheme="minorHAnsi"/>
                <w:b/>
                <w:bCs/>
                <w:color w:val="FFFFFF" w:themeColor="background1"/>
                <w:sz w:val="16"/>
                <w:szCs w:val="16"/>
              </w:rPr>
              <w:t xml:space="preserve">omposition:  </w:t>
            </w:r>
          </w:p>
          <w:p w14:paraId="43AFA68C" w14:textId="65E9CBDE" w:rsidR="006A095E" w:rsidRPr="00124284" w:rsidRDefault="004131FA" w:rsidP="006A095E">
            <w:pPr>
              <w:spacing w:line="259" w:lineRule="auto"/>
              <w:rPr>
                <w:rFonts w:cstheme="minorHAnsi"/>
                <w:sz w:val="16"/>
                <w:szCs w:val="16"/>
              </w:rPr>
            </w:pPr>
            <w:r w:rsidRPr="00124284">
              <w:rPr>
                <w:rFonts w:cstheme="minorHAnsi"/>
                <w:sz w:val="16"/>
                <w:szCs w:val="16"/>
              </w:rPr>
              <w:t>W</w:t>
            </w:r>
            <w:r w:rsidR="006A095E" w:rsidRPr="00124284">
              <w:rPr>
                <w:rFonts w:cstheme="minorHAnsi"/>
                <w:sz w:val="16"/>
                <w:szCs w:val="16"/>
              </w:rPr>
              <w:t xml:space="preserve">rite </w:t>
            </w:r>
            <w:r w:rsidRPr="00124284">
              <w:rPr>
                <w:rFonts w:cstheme="minorHAnsi"/>
                <w:sz w:val="16"/>
                <w:szCs w:val="16"/>
              </w:rPr>
              <w:t xml:space="preserve">simple sentences and captions using capital letter, finger spaces and full stops. </w:t>
            </w:r>
          </w:p>
          <w:p w14:paraId="4495331C" w14:textId="77777777" w:rsidR="006A095E" w:rsidRPr="00124284" w:rsidRDefault="006A095E" w:rsidP="006A095E">
            <w:pPr>
              <w:spacing w:line="276" w:lineRule="auto"/>
              <w:contextualSpacing/>
              <w:rPr>
                <w:rFonts w:cstheme="minorHAnsi"/>
                <w:b/>
                <w:bCs/>
                <w:color w:val="FFFFFF" w:themeColor="background1"/>
                <w:sz w:val="16"/>
                <w:szCs w:val="16"/>
              </w:rPr>
            </w:pPr>
            <w:r w:rsidRPr="00124284">
              <w:rPr>
                <w:rFonts w:cstheme="minorHAnsi"/>
                <w:b/>
                <w:bCs/>
                <w:color w:val="FFFFFF" w:themeColor="background1"/>
                <w:sz w:val="16"/>
                <w:szCs w:val="16"/>
              </w:rPr>
              <w:t>Spelling:</w:t>
            </w:r>
          </w:p>
          <w:p w14:paraId="2AD68261" w14:textId="77777777" w:rsidR="006A095E" w:rsidRPr="00124284" w:rsidRDefault="006A095E" w:rsidP="006A095E">
            <w:pPr>
              <w:spacing w:line="276" w:lineRule="auto"/>
              <w:contextualSpacing/>
              <w:rPr>
                <w:rFonts w:cstheme="minorHAnsi"/>
                <w:sz w:val="16"/>
                <w:szCs w:val="16"/>
              </w:rPr>
            </w:pPr>
            <w:r w:rsidRPr="00124284">
              <w:rPr>
                <w:rFonts w:cstheme="minorHAnsi"/>
                <w:sz w:val="16"/>
                <w:szCs w:val="16"/>
              </w:rPr>
              <w:t xml:space="preserve">Spell words by drawing on knowledge of known grapheme correspondences. </w:t>
            </w:r>
          </w:p>
          <w:p w14:paraId="0254887A" w14:textId="77777777" w:rsidR="006A095E" w:rsidRPr="00124284" w:rsidRDefault="006A095E" w:rsidP="006A095E">
            <w:pPr>
              <w:spacing w:line="276" w:lineRule="auto"/>
              <w:contextualSpacing/>
              <w:rPr>
                <w:rFonts w:cstheme="minorHAnsi"/>
                <w:b/>
                <w:bCs/>
                <w:sz w:val="16"/>
                <w:szCs w:val="16"/>
              </w:rPr>
            </w:pPr>
            <w:r w:rsidRPr="00124284">
              <w:rPr>
                <w:rFonts w:cstheme="minorHAnsi"/>
                <w:sz w:val="16"/>
                <w:szCs w:val="16"/>
              </w:rPr>
              <w:t>Make phonetically plausible attempts when writing more complex unknown words.</w:t>
            </w:r>
            <w:r w:rsidRPr="00124284">
              <w:rPr>
                <w:rFonts w:cstheme="minorHAnsi"/>
                <w:b/>
                <w:bCs/>
                <w:sz w:val="16"/>
                <w:szCs w:val="16"/>
              </w:rPr>
              <w:t xml:space="preserve"> </w:t>
            </w:r>
          </w:p>
          <w:p w14:paraId="00045D82" w14:textId="77777777" w:rsidR="006A095E" w:rsidRPr="00124284" w:rsidRDefault="006A095E" w:rsidP="006A095E">
            <w:pPr>
              <w:spacing w:line="259" w:lineRule="auto"/>
              <w:rPr>
                <w:rFonts w:cstheme="minorHAnsi"/>
                <w:b/>
                <w:bCs/>
                <w:color w:val="FFFFFF" w:themeColor="background1"/>
                <w:sz w:val="16"/>
                <w:szCs w:val="16"/>
              </w:rPr>
            </w:pPr>
            <w:r w:rsidRPr="00124284">
              <w:rPr>
                <w:rFonts w:cstheme="minorHAnsi"/>
                <w:b/>
                <w:bCs/>
                <w:color w:val="FFFFFF" w:themeColor="background1"/>
                <w:sz w:val="16"/>
                <w:szCs w:val="16"/>
              </w:rPr>
              <w:t>Handwriting:</w:t>
            </w:r>
          </w:p>
          <w:p w14:paraId="4283E5A6" w14:textId="77777777" w:rsidR="006A095E" w:rsidRPr="00124284" w:rsidRDefault="006A095E" w:rsidP="006A095E">
            <w:pPr>
              <w:spacing w:line="259" w:lineRule="auto"/>
              <w:rPr>
                <w:rFonts w:cstheme="minorHAnsi"/>
                <w:sz w:val="16"/>
                <w:szCs w:val="16"/>
              </w:rPr>
            </w:pPr>
            <w:r w:rsidRPr="00124284">
              <w:rPr>
                <w:rFonts w:cstheme="minorHAnsi"/>
                <w:sz w:val="16"/>
                <w:szCs w:val="16"/>
              </w:rPr>
              <w:t>Form most lower-case letters correctly, starting and finishing in the right place, going the right way round and correctly orientated.</w:t>
            </w:r>
          </w:p>
          <w:p w14:paraId="590DDC3A" w14:textId="06444B60" w:rsidR="006A095E" w:rsidRPr="00124284" w:rsidRDefault="006A095E" w:rsidP="006A095E">
            <w:pPr>
              <w:spacing w:line="259" w:lineRule="auto"/>
              <w:rPr>
                <w:rFonts w:cstheme="minorHAnsi"/>
                <w:sz w:val="16"/>
                <w:szCs w:val="16"/>
              </w:rPr>
            </w:pPr>
            <w:r w:rsidRPr="00124284">
              <w:rPr>
                <w:rFonts w:cstheme="minorHAnsi"/>
                <w:sz w:val="16"/>
                <w:szCs w:val="16"/>
              </w:rPr>
              <w:t xml:space="preserve"> Include </w:t>
            </w:r>
            <w:r w:rsidR="004131FA" w:rsidRPr="00124284">
              <w:rPr>
                <w:rFonts w:cstheme="minorHAnsi"/>
                <w:sz w:val="16"/>
                <w:szCs w:val="16"/>
              </w:rPr>
              <w:t xml:space="preserve">finger </w:t>
            </w:r>
            <w:r w:rsidRPr="00124284">
              <w:rPr>
                <w:rFonts w:cstheme="minorHAnsi"/>
                <w:sz w:val="16"/>
                <w:szCs w:val="16"/>
              </w:rPr>
              <w:t>spaces between words.</w:t>
            </w:r>
          </w:p>
          <w:p w14:paraId="0FD0E887" w14:textId="77777777" w:rsidR="006A095E" w:rsidRPr="00124284" w:rsidRDefault="006A095E" w:rsidP="00213E85">
            <w:pPr>
              <w:spacing w:line="259" w:lineRule="auto"/>
              <w:rPr>
                <w:rFonts w:cstheme="minorHAnsi"/>
                <w:b/>
                <w:bCs/>
                <w:sz w:val="16"/>
                <w:szCs w:val="16"/>
              </w:rPr>
            </w:pPr>
          </w:p>
          <w:p w14:paraId="25368F73" w14:textId="57E88CAB" w:rsidR="006A095E" w:rsidRPr="00124284" w:rsidRDefault="006A095E" w:rsidP="006A095E">
            <w:pPr>
              <w:rPr>
                <w:rFonts w:cstheme="minorHAnsi"/>
                <w:b/>
                <w:bCs/>
                <w:sz w:val="16"/>
                <w:szCs w:val="16"/>
              </w:rPr>
            </w:pPr>
            <w:r w:rsidRPr="00124284">
              <w:rPr>
                <w:rFonts w:cstheme="minorHAnsi"/>
                <w:b/>
                <w:bCs/>
                <w:sz w:val="16"/>
                <w:szCs w:val="16"/>
              </w:rPr>
              <w:t>Phonics Phase 3</w:t>
            </w:r>
          </w:p>
          <w:p w14:paraId="3929EB8C" w14:textId="77777777" w:rsidR="006A095E" w:rsidRPr="00124284" w:rsidRDefault="006A095E" w:rsidP="006A095E">
            <w:pPr>
              <w:rPr>
                <w:rFonts w:cstheme="minorHAnsi"/>
                <w:sz w:val="16"/>
                <w:szCs w:val="16"/>
              </w:rPr>
            </w:pPr>
            <w:r w:rsidRPr="00124284">
              <w:rPr>
                <w:rFonts w:cstheme="minorHAnsi"/>
                <w:sz w:val="16"/>
                <w:szCs w:val="16"/>
              </w:rPr>
              <w:t>Consolidate phase 2 and 3 skills.</w:t>
            </w:r>
          </w:p>
          <w:p w14:paraId="295BF89D" w14:textId="717C4E65" w:rsidR="00E1313A" w:rsidRPr="00E1313A" w:rsidRDefault="006A095E" w:rsidP="00E1313A">
            <w:pPr>
              <w:rPr>
                <w:rFonts w:cstheme="minorHAnsi"/>
                <w:sz w:val="16"/>
                <w:szCs w:val="16"/>
              </w:rPr>
            </w:pPr>
            <w:r w:rsidRPr="00E1313A">
              <w:rPr>
                <w:rFonts w:cstheme="minorHAnsi"/>
                <w:sz w:val="16"/>
                <w:szCs w:val="16"/>
              </w:rPr>
              <w:t xml:space="preserve">Know vowel digraph </w:t>
            </w:r>
            <w:proofErr w:type="spellStart"/>
            <w:r w:rsidRPr="00E1313A">
              <w:rPr>
                <w:rFonts w:cstheme="minorHAnsi"/>
                <w:sz w:val="16"/>
                <w:szCs w:val="16"/>
              </w:rPr>
              <w:t>ai</w:t>
            </w:r>
            <w:proofErr w:type="spellEnd"/>
            <w:r w:rsidRPr="00E1313A">
              <w:rPr>
                <w:rFonts w:cstheme="minorHAnsi"/>
                <w:sz w:val="16"/>
                <w:szCs w:val="16"/>
              </w:rPr>
              <w:t xml:space="preserve">, </w:t>
            </w:r>
            <w:proofErr w:type="spellStart"/>
            <w:r w:rsidRPr="00E1313A">
              <w:rPr>
                <w:rFonts w:cstheme="minorHAnsi"/>
                <w:sz w:val="16"/>
                <w:szCs w:val="16"/>
              </w:rPr>
              <w:t>ee</w:t>
            </w:r>
            <w:proofErr w:type="spellEnd"/>
            <w:r w:rsidRPr="00E1313A">
              <w:rPr>
                <w:rFonts w:cstheme="minorHAnsi"/>
                <w:sz w:val="16"/>
                <w:szCs w:val="16"/>
              </w:rPr>
              <w:t xml:space="preserve">, </w:t>
            </w:r>
            <w:proofErr w:type="spellStart"/>
            <w:r w:rsidRPr="00E1313A">
              <w:rPr>
                <w:rFonts w:cstheme="minorHAnsi"/>
                <w:sz w:val="16"/>
                <w:szCs w:val="16"/>
              </w:rPr>
              <w:t>igh</w:t>
            </w:r>
            <w:proofErr w:type="spellEnd"/>
            <w:r w:rsidRPr="00E1313A">
              <w:rPr>
                <w:rFonts w:cstheme="minorHAnsi"/>
                <w:sz w:val="16"/>
                <w:szCs w:val="16"/>
              </w:rPr>
              <w:t xml:space="preserve">, </w:t>
            </w:r>
            <w:proofErr w:type="spellStart"/>
            <w:r w:rsidRPr="00E1313A">
              <w:rPr>
                <w:rFonts w:cstheme="minorHAnsi"/>
                <w:sz w:val="16"/>
                <w:szCs w:val="16"/>
              </w:rPr>
              <w:t>o</w:t>
            </w:r>
            <w:r w:rsidR="006F7B79" w:rsidRPr="00E1313A">
              <w:rPr>
                <w:rFonts w:cstheme="minorHAnsi"/>
                <w:sz w:val="16"/>
                <w:szCs w:val="16"/>
              </w:rPr>
              <w:t>a</w:t>
            </w:r>
            <w:proofErr w:type="spellEnd"/>
            <w:r w:rsidRPr="00E1313A">
              <w:rPr>
                <w:rFonts w:cstheme="minorHAnsi"/>
                <w:sz w:val="16"/>
                <w:szCs w:val="16"/>
              </w:rPr>
              <w:t xml:space="preserve">, </w:t>
            </w:r>
            <w:proofErr w:type="spellStart"/>
            <w:r w:rsidRPr="00E1313A">
              <w:rPr>
                <w:rFonts w:cstheme="minorHAnsi"/>
                <w:sz w:val="16"/>
                <w:szCs w:val="16"/>
              </w:rPr>
              <w:t>oo</w:t>
            </w:r>
            <w:proofErr w:type="spellEnd"/>
            <w:r w:rsidRPr="00E1313A">
              <w:rPr>
                <w:rFonts w:cstheme="minorHAnsi"/>
                <w:sz w:val="16"/>
                <w:szCs w:val="16"/>
              </w:rPr>
              <w:t xml:space="preserve">, </w:t>
            </w:r>
            <w:proofErr w:type="spellStart"/>
            <w:r w:rsidRPr="00E1313A">
              <w:rPr>
                <w:rFonts w:cstheme="minorHAnsi"/>
                <w:sz w:val="16"/>
                <w:szCs w:val="16"/>
              </w:rPr>
              <w:t>oo</w:t>
            </w:r>
            <w:proofErr w:type="spellEnd"/>
            <w:r w:rsidRPr="00E1313A">
              <w:rPr>
                <w:rFonts w:cstheme="minorHAnsi"/>
                <w:sz w:val="16"/>
                <w:szCs w:val="16"/>
              </w:rPr>
              <w:t xml:space="preserve">, </w:t>
            </w:r>
            <w:r w:rsidR="00E1313A" w:rsidRPr="00E1313A">
              <w:rPr>
                <w:rFonts w:cstheme="minorHAnsi"/>
                <w:sz w:val="16"/>
                <w:szCs w:val="16"/>
              </w:rPr>
              <w:t xml:space="preserve">or, </w:t>
            </w:r>
            <w:proofErr w:type="spellStart"/>
            <w:r w:rsidR="00E1313A" w:rsidRPr="00E1313A">
              <w:rPr>
                <w:rFonts w:cstheme="minorHAnsi"/>
                <w:sz w:val="16"/>
                <w:szCs w:val="16"/>
              </w:rPr>
              <w:t>ar</w:t>
            </w:r>
            <w:proofErr w:type="spellEnd"/>
            <w:r w:rsidR="00E1313A" w:rsidRPr="00E1313A">
              <w:rPr>
                <w:rFonts w:cstheme="minorHAnsi"/>
                <w:sz w:val="16"/>
                <w:szCs w:val="16"/>
              </w:rPr>
              <w:t xml:space="preserve">, </w:t>
            </w:r>
            <w:proofErr w:type="spellStart"/>
            <w:r w:rsidR="00E1313A" w:rsidRPr="00E1313A">
              <w:rPr>
                <w:rFonts w:cstheme="minorHAnsi"/>
                <w:sz w:val="16"/>
                <w:szCs w:val="16"/>
              </w:rPr>
              <w:t>er</w:t>
            </w:r>
            <w:proofErr w:type="spellEnd"/>
            <w:r w:rsidR="00E1313A" w:rsidRPr="00E1313A">
              <w:rPr>
                <w:rFonts w:cstheme="minorHAnsi"/>
                <w:sz w:val="16"/>
                <w:szCs w:val="16"/>
              </w:rPr>
              <w:t xml:space="preserve">, ow, oi, ear, air, </w:t>
            </w:r>
            <w:proofErr w:type="spellStart"/>
            <w:r w:rsidR="00E1313A" w:rsidRPr="00E1313A">
              <w:rPr>
                <w:rFonts w:cstheme="minorHAnsi"/>
                <w:sz w:val="16"/>
                <w:szCs w:val="16"/>
              </w:rPr>
              <w:t>er</w:t>
            </w:r>
            <w:proofErr w:type="spellEnd"/>
          </w:p>
          <w:p w14:paraId="4D4B4803" w14:textId="48D871A0" w:rsidR="006A095E" w:rsidRPr="00124284" w:rsidRDefault="006A095E" w:rsidP="006A095E">
            <w:pPr>
              <w:rPr>
                <w:rFonts w:cstheme="minorHAnsi"/>
                <w:sz w:val="16"/>
                <w:szCs w:val="16"/>
              </w:rPr>
            </w:pPr>
            <w:r w:rsidRPr="00124284">
              <w:rPr>
                <w:rFonts w:cstheme="minorHAnsi"/>
                <w:sz w:val="16"/>
                <w:szCs w:val="16"/>
              </w:rPr>
              <w:t xml:space="preserve">Read tricky words from phase 2 and phase 3. </w:t>
            </w:r>
          </w:p>
          <w:p w14:paraId="552E1D79" w14:textId="020C3867" w:rsidR="006A095E" w:rsidRPr="00E1313A" w:rsidRDefault="00124284" w:rsidP="00E1313A">
            <w:pPr>
              <w:rPr>
                <w:rFonts w:cstheme="minorHAnsi"/>
                <w:sz w:val="16"/>
                <w:szCs w:val="16"/>
              </w:rPr>
            </w:pPr>
            <w:r>
              <w:rPr>
                <w:rFonts w:cstheme="minorHAnsi"/>
                <w:sz w:val="16"/>
                <w:szCs w:val="16"/>
              </w:rPr>
              <w:t>C</w:t>
            </w:r>
            <w:r w:rsidR="006A095E" w:rsidRPr="00124284">
              <w:rPr>
                <w:rFonts w:cstheme="minorHAnsi"/>
                <w:sz w:val="16"/>
                <w:szCs w:val="16"/>
              </w:rPr>
              <w:t>ontinue to apply knowledge of blending and segmenting to reading and spelling simple two-syllable words and captions.</w:t>
            </w:r>
            <w:bookmarkStart w:id="0" w:name="_GoBack"/>
            <w:bookmarkEnd w:id="0"/>
          </w:p>
        </w:tc>
        <w:tc>
          <w:tcPr>
            <w:tcW w:w="2268" w:type="dxa"/>
            <w:shd w:val="clear" w:color="auto" w:fill="E890E2"/>
          </w:tcPr>
          <w:p w14:paraId="16CC7765" w14:textId="42CBDD9C" w:rsidR="004131FA" w:rsidRPr="00124284" w:rsidRDefault="004131FA" w:rsidP="004131FA">
            <w:pPr>
              <w:rPr>
                <w:rFonts w:cstheme="minorHAnsi"/>
                <w:b/>
                <w:bCs/>
                <w:color w:val="FFFFFF" w:themeColor="background1"/>
                <w:sz w:val="16"/>
                <w:szCs w:val="16"/>
              </w:rPr>
            </w:pPr>
            <w:r w:rsidRPr="00124284">
              <w:rPr>
                <w:rFonts w:cstheme="minorHAnsi"/>
                <w:b/>
                <w:bCs/>
                <w:color w:val="FFFFFF" w:themeColor="background1"/>
                <w:sz w:val="16"/>
                <w:szCs w:val="16"/>
              </w:rPr>
              <w:lastRenderedPageBreak/>
              <w:t>NUMBER</w:t>
            </w:r>
          </w:p>
          <w:p w14:paraId="4302A896" w14:textId="08F414BE" w:rsidR="004131FA" w:rsidRPr="00124284" w:rsidRDefault="004131FA" w:rsidP="004131FA">
            <w:pPr>
              <w:rPr>
                <w:rFonts w:cstheme="minorHAnsi"/>
                <w:color w:val="000000" w:themeColor="text1"/>
                <w:sz w:val="16"/>
                <w:szCs w:val="16"/>
              </w:rPr>
            </w:pPr>
            <w:r w:rsidRPr="00124284">
              <w:rPr>
                <w:rFonts w:cstheme="minorHAnsi"/>
                <w:color w:val="000000" w:themeColor="text1"/>
                <w:sz w:val="16"/>
                <w:szCs w:val="16"/>
              </w:rPr>
              <w:t>Understand the ‘one more than/one less than’ relationship between consecutive numbers.</w:t>
            </w:r>
          </w:p>
          <w:p w14:paraId="7E99DA78" w14:textId="77777777" w:rsidR="004131FA" w:rsidRPr="00124284" w:rsidRDefault="004131FA" w:rsidP="004131FA">
            <w:pPr>
              <w:rPr>
                <w:rFonts w:cstheme="minorHAnsi"/>
                <w:color w:val="000000" w:themeColor="text1"/>
                <w:sz w:val="16"/>
                <w:szCs w:val="16"/>
              </w:rPr>
            </w:pPr>
            <w:r w:rsidRPr="00124284">
              <w:rPr>
                <w:rFonts w:cstheme="minorHAnsi"/>
                <w:color w:val="000000" w:themeColor="text1"/>
                <w:sz w:val="16"/>
                <w:szCs w:val="16"/>
              </w:rPr>
              <w:t>Explore the composition of numbers to 10.</w:t>
            </w:r>
          </w:p>
          <w:p w14:paraId="6F5F1777" w14:textId="77777777" w:rsidR="004131FA" w:rsidRPr="00124284" w:rsidRDefault="004131FA" w:rsidP="004131FA">
            <w:pPr>
              <w:rPr>
                <w:rFonts w:cstheme="minorHAnsi"/>
                <w:color w:val="000000" w:themeColor="text1"/>
                <w:sz w:val="16"/>
                <w:szCs w:val="16"/>
              </w:rPr>
            </w:pPr>
            <w:r w:rsidRPr="00124284">
              <w:rPr>
                <w:rFonts w:cstheme="minorHAnsi"/>
                <w:color w:val="000000" w:themeColor="text1"/>
                <w:sz w:val="16"/>
                <w:szCs w:val="16"/>
              </w:rPr>
              <w:t>Automatically recall number bonds for numbers 0–10.</w:t>
            </w:r>
          </w:p>
          <w:p w14:paraId="1099FDD5" w14:textId="77777777" w:rsidR="004131FA" w:rsidRPr="00124284" w:rsidRDefault="004131FA" w:rsidP="004131FA">
            <w:pPr>
              <w:rPr>
                <w:rFonts w:cstheme="minorHAnsi"/>
                <w:color w:val="000000" w:themeColor="text1"/>
                <w:sz w:val="16"/>
                <w:szCs w:val="16"/>
              </w:rPr>
            </w:pPr>
            <w:r w:rsidRPr="00124284">
              <w:rPr>
                <w:rFonts w:cstheme="minorHAnsi"/>
                <w:color w:val="000000" w:themeColor="text1"/>
                <w:sz w:val="16"/>
                <w:szCs w:val="16"/>
              </w:rPr>
              <w:t>Verbally count beyond 20, recognising the pattern of the counting system.</w:t>
            </w:r>
          </w:p>
          <w:p w14:paraId="7EAB94BD" w14:textId="77777777" w:rsidR="004131FA" w:rsidRPr="00124284" w:rsidRDefault="004131FA" w:rsidP="004131FA">
            <w:pPr>
              <w:rPr>
                <w:rFonts w:cstheme="minorHAnsi"/>
                <w:color w:val="000000" w:themeColor="text1"/>
                <w:sz w:val="16"/>
                <w:szCs w:val="16"/>
              </w:rPr>
            </w:pPr>
            <w:r w:rsidRPr="00124284">
              <w:rPr>
                <w:rFonts w:cstheme="minorHAnsi"/>
                <w:color w:val="000000" w:themeColor="text1"/>
                <w:sz w:val="16"/>
                <w:szCs w:val="16"/>
              </w:rPr>
              <w:t>Compare quantities up to 10 in different contexts, recognising when one quantity is greater than, less than or the same as the other Quantity`.</w:t>
            </w:r>
          </w:p>
          <w:p w14:paraId="096DDD9D" w14:textId="77777777" w:rsidR="00096019" w:rsidRPr="00124284" w:rsidRDefault="004131FA" w:rsidP="004131FA">
            <w:pPr>
              <w:rPr>
                <w:rFonts w:cstheme="minorHAnsi"/>
                <w:color w:val="000000" w:themeColor="text1"/>
                <w:sz w:val="16"/>
                <w:szCs w:val="16"/>
              </w:rPr>
            </w:pPr>
            <w:r w:rsidRPr="00124284">
              <w:rPr>
                <w:rFonts w:cstheme="minorHAnsi"/>
                <w:color w:val="000000" w:themeColor="text1"/>
                <w:sz w:val="16"/>
                <w:szCs w:val="16"/>
              </w:rPr>
              <w:t>Explore and represent patterns within numbers up to 10, including evens and odds, double facts.</w:t>
            </w:r>
          </w:p>
          <w:p w14:paraId="3ABDF5EC" w14:textId="77777777" w:rsidR="004131FA" w:rsidRPr="00124284" w:rsidRDefault="004131FA" w:rsidP="004131FA">
            <w:pPr>
              <w:rPr>
                <w:rFonts w:cstheme="minorHAnsi"/>
                <w:color w:val="000000" w:themeColor="text1"/>
                <w:sz w:val="16"/>
                <w:szCs w:val="16"/>
              </w:rPr>
            </w:pPr>
          </w:p>
          <w:p w14:paraId="4836BAD9" w14:textId="77777777" w:rsidR="004131FA" w:rsidRPr="00124284" w:rsidRDefault="004131FA" w:rsidP="004131FA">
            <w:pPr>
              <w:rPr>
                <w:rFonts w:cstheme="minorHAnsi"/>
                <w:color w:val="000000" w:themeColor="text1"/>
                <w:sz w:val="16"/>
                <w:szCs w:val="16"/>
              </w:rPr>
            </w:pPr>
          </w:p>
          <w:p w14:paraId="5D0CE114" w14:textId="77777777" w:rsidR="004131FA" w:rsidRPr="00124284" w:rsidRDefault="004131FA" w:rsidP="004131FA">
            <w:pPr>
              <w:rPr>
                <w:rFonts w:cstheme="minorHAnsi"/>
                <w:b/>
                <w:bCs/>
                <w:color w:val="FFFFFF" w:themeColor="background1"/>
                <w:sz w:val="16"/>
                <w:szCs w:val="16"/>
              </w:rPr>
            </w:pPr>
            <w:r w:rsidRPr="00124284">
              <w:rPr>
                <w:rFonts w:cstheme="minorHAnsi"/>
                <w:b/>
                <w:bCs/>
                <w:color w:val="FFFFFF" w:themeColor="background1"/>
                <w:sz w:val="16"/>
                <w:szCs w:val="16"/>
              </w:rPr>
              <w:t>SHAPE</w:t>
            </w:r>
          </w:p>
          <w:p w14:paraId="56DB8D53" w14:textId="34CAA446" w:rsidR="004131FA" w:rsidRPr="00124284" w:rsidRDefault="004131FA" w:rsidP="004131FA">
            <w:pPr>
              <w:rPr>
                <w:rFonts w:cstheme="minorHAnsi"/>
                <w:color w:val="000000" w:themeColor="text1"/>
                <w:sz w:val="16"/>
                <w:szCs w:val="16"/>
              </w:rPr>
            </w:pPr>
            <w:r w:rsidRPr="00124284">
              <w:rPr>
                <w:rFonts w:cstheme="minorHAnsi"/>
                <w:color w:val="000000" w:themeColor="text1"/>
                <w:sz w:val="16"/>
                <w:szCs w:val="16"/>
              </w:rPr>
              <w:t>Compose and decompose shapes so that children recognise a shape can have other shapes within it, just as numbers can.</w:t>
            </w:r>
          </w:p>
          <w:p w14:paraId="1510FCFB" w14:textId="33681816" w:rsidR="004131FA" w:rsidRPr="00124284" w:rsidRDefault="004131FA" w:rsidP="004131FA">
            <w:pPr>
              <w:rPr>
                <w:rFonts w:cstheme="minorHAnsi"/>
                <w:color w:val="000000" w:themeColor="text1"/>
                <w:sz w:val="16"/>
                <w:szCs w:val="16"/>
              </w:rPr>
            </w:pPr>
            <w:r w:rsidRPr="00124284">
              <w:rPr>
                <w:rFonts w:cstheme="minorHAnsi"/>
                <w:color w:val="000000" w:themeColor="text1"/>
                <w:sz w:val="16"/>
                <w:szCs w:val="16"/>
              </w:rPr>
              <w:t xml:space="preserve">Identify, name and describe 3d shapes. </w:t>
            </w:r>
          </w:p>
          <w:p w14:paraId="188FC9CB" w14:textId="503482F3" w:rsidR="004131FA" w:rsidRPr="00124284" w:rsidRDefault="004131FA" w:rsidP="004131FA">
            <w:pPr>
              <w:rPr>
                <w:sz w:val="16"/>
                <w:szCs w:val="16"/>
              </w:rPr>
            </w:pPr>
          </w:p>
        </w:tc>
        <w:tc>
          <w:tcPr>
            <w:tcW w:w="2268" w:type="dxa"/>
            <w:shd w:val="clear" w:color="auto" w:fill="CCACC8"/>
          </w:tcPr>
          <w:p w14:paraId="0EF32D39" w14:textId="63CBBA56" w:rsidR="007950E3" w:rsidRPr="00124284" w:rsidRDefault="004131FA" w:rsidP="00213E85">
            <w:pPr>
              <w:rPr>
                <w:rFonts w:cstheme="minorHAnsi"/>
                <w:b/>
                <w:bCs/>
                <w:color w:val="F3F3F3"/>
                <w:sz w:val="16"/>
                <w:szCs w:val="16"/>
              </w:rPr>
            </w:pPr>
            <w:r w:rsidRPr="00124284">
              <w:rPr>
                <w:rFonts w:cstheme="minorHAnsi"/>
                <w:b/>
                <w:bCs/>
                <w:color w:val="F3F3F3"/>
                <w:sz w:val="16"/>
                <w:szCs w:val="16"/>
              </w:rPr>
              <w:t>SCIENTIFIC KNOWLEDGE AND DEVELOPMENT</w:t>
            </w:r>
          </w:p>
          <w:p w14:paraId="349C6387" w14:textId="77777777" w:rsidR="00FE55A8" w:rsidRPr="00124284" w:rsidRDefault="00FE55A8" w:rsidP="00FE55A8">
            <w:pPr>
              <w:rPr>
                <w:noProof/>
                <w:sz w:val="16"/>
                <w:szCs w:val="16"/>
                <w:lang w:eastAsia="en-GB"/>
              </w:rPr>
            </w:pPr>
            <w:r w:rsidRPr="00124284">
              <w:rPr>
                <w:noProof/>
                <w:sz w:val="16"/>
                <w:szCs w:val="16"/>
                <w:lang w:eastAsia="en-GB"/>
              </w:rPr>
              <w:t xml:space="preserve">What is Spring and what happens outside during this time? </w:t>
            </w:r>
          </w:p>
          <w:p w14:paraId="6EA314CC" w14:textId="77777777" w:rsidR="00FE55A8" w:rsidRPr="00124284" w:rsidRDefault="00FE55A8" w:rsidP="00FE55A8">
            <w:pPr>
              <w:rPr>
                <w:noProof/>
                <w:sz w:val="16"/>
                <w:szCs w:val="16"/>
                <w:lang w:eastAsia="en-GB"/>
              </w:rPr>
            </w:pPr>
            <w:r w:rsidRPr="00124284">
              <w:rPr>
                <w:noProof/>
                <w:sz w:val="16"/>
                <w:szCs w:val="16"/>
                <w:lang w:eastAsia="en-GB"/>
              </w:rPr>
              <w:t xml:space="preserve">How does Spring fit into the cycle of seasons? </w:t>
            </w:r>
          </w:p>
          <w:p w14:paraId="0161BF63" w14:textId="77777777" w:rsidR="00FE55A8" w:rsidRPr="00124284" w:rsidRDefault="00FE55A8" w:rsidP="00FE55A8">
            <w:pPr>
              <w:rPr>
                <w:noProof/>
                <w:sz w:val="16"/>
                <w:szCs w:val="16"/>
                <w:lang w:eastAsia="en-GB"/>
              </w:rPr>
            </w:pPr>
            <w:r w:rsidRPr="00124284">
              <w:rPr>
                <w:noProof/>
                <w:sz w:val="16"/>
                <w:szCs w:val="16"/>
                <w:lang w:eastAsia="en-GB"/>
              </w:rPr>
              <w:t xml:space="preserve">How do plants grow? </w:t>
            </w:r>
          </w:p>
          <w:p w14:paraId="1DF7F463" w14:textId="77777777" w:rsidR="00FE55A8" w:rsidRPr="00124284" w:rsidRDefault="00FE55A8" w:rsidP="00FE55A8">
            <w:pPr>
              <w:rPr>
                <w:noProof/>
                <w:sz w:val="16"/>
                <w:szCs w:val="16"/>
                <w:lang w:eastAsia="en-GB"/>
              </w:rPr>
            </w:pPr>
            <w:r w:rsidRPr="00124284">
              <w:rPr>
                <w:noProof/>
                <w:sz w:val="16"/>
                <w:szCs w:val="16"/>
                <w:lang w:eastAsia="en-GB"/>
              </w:rPr>
              <w:t xml:space="preserve">What is the life cycle of a sunflower and a bean plant? </w:t>
            </w:r>
          </w:p>
          <w:p w14:paraId="4C672F04" w14:textId="77777777" w:rsidR="00FE55A8" w:rsidRPr="00124284" w:rsidRDefault="00FE55A8" w:rsidP="00FE55A8">
            <w:pPr>
              <w:rPr>
                <w:noProof/>
                <w:sz w:val="16"/>
                <w:szCs w:val="16"/>
                <w:lang w:eastAsia="en-GB"/>
              </w:rPr>
            </w:pPr>
            <w:r w:rsidRPr="00124284">
              <w:rPr>
                <w:noProof/>
                <w:sz w:val="16"/>
                <w:szCs w:val="16"/>
                <w:lang w:eastAsia="en-GB"/>
              </w:rPr>
              <w:t xml:space="preserve">What do plants need to grow healthy and strong? </w:t>
            </w:r>
          </w:p>
          <w:p w14:paraId="2D838282" w14:textId="77777777" w:rsidR="00FE55A8" w:rsidRPr="00124284" w:rsidRDefault="00FE55A8" w:rsidP="00FE55A8">
            <w:pPr>
              <w:rPr>
                <w:noProof/>
                <w:sz w:val="16"/>
                <w:szCs w:val="16"/>
                <w:lang w:eastAsia="en-GB"/>
              </w:rPr>
            </w:pPr>
            <w:r w:rsidRPr="00124284">
              <w:rPr>
                <w:noProof/>
                <w:sz w:val="16"/>
                <w:szCs w:val="16"/>
                <w:lang w:eastAsia="en-GB"/>
              </w:rPr>
              <w:t xml:space="preserve">What are the parts of a plant called? </w:t>
            </w:r>
          </w:p>
          <w:p w14:paraId="2932937D" w14:textId="77777777" w:rsidR="00FE55A8" w:rsidRPr="00124284" w:rsidRDefault="00FE55A8" w:rsidP="00FE55A8">
            <w:pPr>
              <w:rPr>
                <w:noProof/>
                <w:sz w:val="16"/>
                <w:szCs w:val="16"/>
                <w:lang w:eastAsia="en-GB"/>
              </w:rPr>
            </w:pPr>
          </w:p>
          <w:p w14:paraId="5D74B541" w14:textId="77777777" w:rsidR="00124284" w:rsidRPr="00124284" w:rsidRDefault="00124284" w:rsidP="00E02C7B">
            <w:pPr>
              <w:rPr>
                <w:rFonts w:cstheme="minorHAnsi"/>
                <w:b/>
                <w:bCs/>
                <w:color w:val="FFFFFF" w:themeColor="background1"/>
                <w:sz w:val="16"/>
                <w:szCs w:val="16"/>
              </w:rPr>
            </w:pPr>
            <w:r w:rsidRPr="00124284">
              <w:rPr>
                <w:rFonts w:cstheme="minorHAnsi"/>
                <w:b/>
                <w:bCs/>
                <w:color w:val="FFFFFF" w:themeColor="background1"/>
                <w:sz w:val="16"/>
                <w:szCs w:val="16"/>
              </w:rPr>
              <w:t>THE NATURAL WORLD</w:t>
            </w:r>
          </w:p>
          <w:p w14:paraId="303E0E03" w14:textId="431D7DED" w:rsidR="00E02C7B" w:rsidRPr="00124284" w:rsidRDefault="004131FA" w:rsidP="00E02C7B">
            <w:pPr>
              <w:rPr>
                <w:rFonts w:cstheme="minorHAnsi"/>
                <w:b/>
                <w:bCs/>
                <w:color w:val="FFFFFF" w:themeColor="background1"/>
                <w:sz w:val="16"/>
                <w:szCs w:val="16"/>
              </w:rPr>
            </w:pPr>
            <w:r w:rsidRPr="00124284">
              <w:rPr>
                <w:rFonts w:cstheme="minorHAnsi"/>
                <w:b/>
                <w:bCs/>
                <w:color w:val="FFFFFF" w:themeColor="background1"/>
                <w:sz w:val="16"/>
                <w:szCs w:val="16"/>
              </w:rPr>
              <w:t>SCIENTIFIC VOCABULARY</w:t>
            </w:r>
          </w:p>
          <w:p w14:paraId="296671C7" w14:textId="336A4EAF" w:rsidR="006A095E" w:rsidRPr="00124284" w:rsidRDefault="004131FA" w:rsidP="006A095E">
            <w:pPr>
              <w:rPr>
                <w:bCs/>
                <w:sz w:val="16"/>
                <w:szCs w:val="16"/>
              </w:rPr>
            </w:pPr>
            <w:r w:rsidRPr="00124284">
              <w:rPr>
                <w:bCs/>
                <w:sz w:val="16"/>
                <w:szCs w:val="16"/>
              </w:rPr>
              <w:t>S</w:t>
            </w:r>
            <w:r w:rsidR="006A095E" w:rsidRPr="00124284">
              <w:rPr>
                <w:bCs/>
                <w:sz w:val="16"/>
                <w:szCs w:val="16"/>
              </w:rPr>
              <w:t xml:space="preserve">pring – a season of the year coming after Winter / a time when plant life begins to grow again after the winter. </w:t>
            </w:r>
          </w:p>
          <w:p w14:paraId="3C449515" w14:textId="77777777" w:rsidR="006A095E" w:rsidRPr="00124284" w:rsidRDefault="006A095E" w:rsidP="006A095E">
            <w:pPr>
              <w:rPr>
                <w:bCs/>
                <w:sz w:val="16"/>
                <w:szCs w:val="16"/>
              </w:rPr>
            </w:pPr>
            <w:r w:rsidRPr="00124284">
              <w:rPr>
                <w:bCs/>
                <w:sz w:val="16"/>
                <w:szCs w:val="16"/>
              </w:rPr>
              <w:t>Seeds and bulbs – once planted in the soil grow into flowers, plants and trees.</w:t>
            </w:r>
          </w:p>
          <w:p w14:paraId="6E017481" w14:textId="6F7082E2" w:rsidR="006A095E" w:rsidRPr="00124284" w:rsidRDefault="004131FA" w:rsidP="006A095E">
            <w:pPr>
              <w:rPr>
                <w:bCs/>
                <w:sz w:val="16"/>
                <w:szCs w:val="16"/>
              </w:rPr>
            </w:pPr>
            <w:r w:rsidRPr="00124284">
              <w:rPr>
                <w:bCs/>
                <w:sz w:val="16"/>
                <w:szCs w:val="16"/>
              </w:rPr>
              <w:t xml:space="preserve">Identify and name parts </w:t>
            </w:r>
            <w:r w:rsidR="006A095E" w:rsidRPr="00124284">
              <w:rPr>
                <w:bCs/>
                <w:sz w:val="16"/>
                <w:szCs w:val="16"/>
              </w:rPr>
              <w:t>of a plant – seed, root, stem, leaves, flower.</w:t>
            </w:r>
          </w:p>
          <w:p w14:paraId="388628A6" w14:textId="1DCBE772" w:rsidR="00FE55A8" w:rsidRPr="00124284" w:rsidRDefault="006A095E" w:rsidP="006A095E">
            <w:pPr>
              <w:rPr>
                <w:bCs/>
                <w:sz w:val="16"/>
                <w:szCs w:val="16"/>
              </w:rPr>
            </w:pPr>
            <w:r w:rsidRPr="00124284">
              <w:rPr>
                <w:bCs/>
                <w:sz w:val="16"/>
                <w:szCs w:val="16"/>
              </w:rPr>
              <w:t>Life cycles of a plant – What changes happen as it grows?</w:t>
            </w:r>
          </w:p>
          <w:p w14:paraId="66792029" w14:textId="6B2E975B" w:rsidR="007950E3" w:rsidRPr="00124284" w:rsidRDefault="006A095E" w:rsidP="00213E85">
            <w:pPr>
              <w:rPr>
                <w:rFonts w:cstheme="minorHAnsi"/>
                <w:b/>
                <w:bCs/>
                <w:color w:val="FFFFFF" w:themeColor="background1"/>
                <w:sz w:val="16"/>
                <w:szCs w:val="16"/>
              </w:rPr>
            </w:pPr>
            <w:r w:rsidRPr="00124284">
              <w:rPr>
                <w:rFonts w:cstheme="minorHAnsi"/>
                <w:b/>
                <w:bCs/>
                <w:color w:val="FFFFFF" w:themeColor="background1"/>
                <w:sz w:val="16"/>
                <w:szCs w:val="16"/>
              </w:rPr>
              <w:t>E</w:t>
            </w:r>
            <w:r w:rsidR="00124284" w:rsidRPr="00124284">
              <w:rPr>
                <w:rFonts w:cstheme="minorHAnsi"/>
                <w:b/>
                <w:bCs/>
                <w:color w:val="FFFFFF" w:themeColor="background1"/>
                <w:sz w:val="16"/>
                <w:szCs w:val="16"/>
              </w:rPr>
              <w:t xml:space="preserve">NQUIRY </w:t>
            </w:r>
          </w:p>
          <w:p w14:paraId="5822941C" w14:textId="3CBA9A34" w:rsidR="007950E3" w:rsidRPr="00124284" w:rsidRDefault="00E02C7B" w:rsidP="00213E85">
            <w:pPr>
              <w:rPr>
                <w:rFonts w:cstheme="minorHAnsi"/>
                <w:b/>
                <w:bCs/>
                <w:color w:val="FFFFFF" w:themeColor="background1"/>
                <w:sz w:val="16"/>
                <w:szCs w:val="16"/>
              </w:rPr>
            </w:pPr>
            <w:r w:rsidRPr="00124284">
              <w:rPr>
                <w:sz w:val="16"/>
                <w:szCs w:val="16"/>
              </w:rPr>
              <w:t xml:space="preserve">Understand some important processes and changes in the natural world around them, including the seasons and </w:t>
            </w:r>
            <w:r w:rsidRPr="00124284">
              <w:rPr>
                <w:sz w:val="16"/>
                <w:szCs w:val="16"/>
              </w:rPr>
              <w:lastRenderedPageBreak/>
              <w:t xml:space="preserve">changing states of </w:t>
            </w:r>
            <w:proofErr w:type="spellStart"/>
            <w:r w:rsidRPr="00124284">
              <w:rPr>
                <w:sz w:val="16"/>
                <w:szCs w:val="16"/>
              </w:rPr>
              <w:t>matter</w:t>
            </w:r>
            <w:r w:rsidR="004131FA" w:rsidRPr="00124284">
              <w:rPr>
                <w:sz w:val="16"/>
                <w:szCs w:val="16"/>
              </w:rPr>
              <w:t>.</w:t>
            </w:r>
            <w:r w:rsidR="00124284" w:rsidRPr="00124284">
              <w:rPr>
                <w:sz w:val="16"/>
                <w:szCs w:val="16"/>
              </w:rPr>
              <w:t>i.e</w:t>
            </w:r>
            <w:proofErr w:type="spellEnd"/>
            <w:r w:rsidR="00124284" w:rsidRPr="00124284">
              <w:rPr>
                <w:sz w:val="16"/>
                <w:szCs w:val="16"/>
              </w:rPr>
              <w:t xml:space="preserve">. life cycles / growth and change. </w:t>
            </w:r>
          </w:p>
          <w:p w14:paraId="24F30FE5" w14:textId="77777777" w:rsidR="00124284" w:rsidRPr="00124284" w:rsidRDefault="007950E3" w:rsidP="00683997">
            <w:pPr>
              <w:rPr>
                <w:rFonts w:cstheme="minorHAnsi"/>
                <w:b/>
                <w:bCs/>
                <w:color w:val="FFFFFF" w:themeColor="background1"/>
                <w:sz w:val="16"/>
                <w:szCs w:val="16"/>
              </w:rPr>
            </w:pPr>
            <w:r w:rsidRPr="00124284">
              <w:rPr>
                <w:rFonts w:cstheme="minorHAnsi"/>
                <w:b/>
                <w:bCs/>
                <w:color w:val="FFFFFF" w:themeColor="background1"/>
                <w:sz w:val="16"/>
                <w:szCs w:val="16"/>
              </w:rPr>
              <w:t>P</w:t>
            </w:r>
            <w:r w:rsidR="00124284" w:rsidRPr="00124284">
              <w:rPr>
                <w:rFonts w:cstheme="minorHAnsi"/>
                <w:b/>
                <w:bCs/>
                <w:color w:val="FFFFFF" w:themeColor="background1"/>
                <w:sz w:val="16"/>
                <w:szCs w:val="16"/>
              </w:rPr>
              <w:t xml:space="preserve">AST AND PRESENT </w:t>
            </w:r>
          </w:p>
          <w:p w14:paraId="5D5043FE" w14:textId="77777777" w:rsidR="00124284" w:rsidRPr="00124284" w:rsidRDefault="00124284" w:rsidP="00683997">
            <w:pPr>
              <w:rPr>
                <w:rFonts w:cstheme="minorHAnsi"/>
                <w:b/>
                <w:bCs/>
                <w:color w:val="FFFFFF" w:themeColor="background1"/>
                <w:sz w:val="16"/>
                <w:szCs w:val="16"/>
              </w:rPr>
            </w:pPr>
            <w:r w:rsidRPr="00124284">
              <w:rPr>
                <w:rFonts w:cstheme="minorHAnsi"/>
                <w:b/>
                <w:bCs/>
                <w:color w:val="FFFFFF" w:themeColor="background1"/>
                <w:sz w:val="16"/>
                <w:szCs w:val="16"/>
              </w:rPr>
              <w:t>PEOPLE AND COMMUNITIES</w:t>
            </w:r>
          </w:p>
          <w:p w14:paraId="0924D486" w14:textId="77777777" w:rsidR="00124284" w:rsidRPr="00124284" w:rsidRDefault="00124284" w:rsidP="00683997">
            <w:pPr>
              <w:rPr>
                <w:rFonts w:cstheme="minorHAnsi"/>
                <w:b/>
                <w:bCs/>
                <w:color w:val="FFFFFF" w:themeColor="background1"/>
                <w:sz w:val="16"/>
                <w:szCs w:val="16"/>
              </w:rPr>
            </w:pPr>
            <w:r w:rsidRPr="00124284">
              <w:rPr>
                <w:rFonts w:cstheme="minorHAnsi"/>
                <w:b/>
                <w:bCs/>
                <w:color w:val="FFFFFF" w:themeColor="background1"/>
                <w:sz w:val="16"/>
                <w:szCs w:val="16"/>
              </w:rPr>
              <w:t>ENQUIRY</w:t>
            </w:r>
          </w:p>
          <w:p w14:paraId="5AA70DBA" w14:textId="001ECAFC" w:rsidR="00683997" w:rsidRPr="00124284" w:rsidRDefault="00124284" w:rsidP="00124284">
            <w:pPr>
              <w:rPr>
                <w:rFonts w:cstheme="minorHAnsi"/>
                <w:color w:val="000000" w:themeColor="text1"/>
                <w:sz w:val="16"/>
                <w:szCs w:val="16"/>
              </w:rPr>
            </w:pPr>
            <w:r w:rsidRPr="00124284">
              <w:rPr>
                <w:rFonts w:cstheme="minorHAnsi"/>
                <w:color w:val="000000" w:themeColor="text1"/>
                <w:sz w:val="16"/>
                <w:szCs w:val="16"/>
              </w:rPr>
              <w:t>Find out about the lives of famous artists from the past – Van Gough and Monet.</w:t>
            </w:r>
          </w:p>
          <w:p w14:paraId="6BA6977E" w14:textId="77777777" w:rsidR="00124284" w:rsidRPr="00124284" w:rsidRDefault="00124284" w:rsidP="00124284">
            <w:pPr>
              <w:rPr>
                <w:rFonts w:cstheme="minorHAnsi"/>
                <w:color w:val="000000" w:themeColor="text1"/>
                <w:sz w:val="16"/>
                <w:szCs w:val="16"/>
              </w:rPr>
            </w:pPr>
          </w:p>
          <w:p w14:paraId="11A1C9D2" w14:textId="7401BE83" w:rsidR="0080147F" w:rsidRPr="00124284" w:rsidRDefault="0080147F" w:rsidP="007950E3">
            <w:pPr>
              <w:rPr>
                <w:sz w:val="16"/>
                <w:szCs w:val="16"/>
              </w:rPr>
            </w:pPr>
          </w:p>
        </w:tc>
        <w:tc>
          <w:tcPr>
            <w:tcW w:w="1990" w:type="dxa"/>
            <w:shd w:val="clear" w:color="auto" w:fill="814F7B"/>
          </w:tcPr>
          <w:p w14:paraId="350788E6" w14:textId="77777777" w:rsidR="006F7B79" w:rsidRPr="00124284" w:rsidRDefault="006F7B79" w:rsidP="006F7B79">
            <w:pPr>
              <w:rPr>
                <w:rFonts w:cstheme="minorHAnsi"/>
                <w:i/>
                <w:iCs/>
                <w:sz w:val="16"/>
                <w:szCs w:val="16"/>
              </w:rPr>
            </w:pPr>
            <w:r w:rsidRPr="00124284">
              <w:rPr>
                <w:rFonts w:cstheme="minorHAnsi"/>
                <w:i/>
                <w:iCs/>
                <w:sz w:val="16"/>
                <w:szCs w:val="16"/>
              </w:rPr>
              <w:lastRenderedPageBreak/>
              <w:t xml:space="preserve">Children will experience and develop a range of creative, artistic skills. The children will have daily, continuous access to a wide range of open ended, ambiguous resources allowing the opportunity to explore, experiment and develop their own creativity. They will have the opportunity to create collaboratively sharing Ideas and resources as well on solo work. Throughout the year the children will have the opportunity to return to and build on their previous learning, refining ideas and developing their ability to represent them. In addition, specific skills and/or experiences will be planned (see below). </w:t>
            </w:r>
          </w:p>
          <w:p w14:paraId="7D1BACBA" w14:textId="77777777" w:rsidR="006F7B79" w:rsidRPr="00124284" w:rsidRDefault="006F7B79" w:rsidP="006F7B79">
            <w:pPr>
              <w:rPr>
                <w:rFonts w:cstheme="minorHAnsi"/>
                <w:i/>
                <w:iCs/>
                <w:sz w:val="16"/>
                <w:szCs w:val="16"/>
              </w:rPr>
            </w:pPr>
          </w:p>
          <w:p w14:paraId="29BE5F39" w14:textId="27F17FE8" w:rsidR="006F7B79" w:rsidRPr="00124284" w:rsidRDefault="006F7B79" w:rsidP="006F7B79">
            <w:pPr>
              <w:rPr>
                <w:rFonts w:cstheme="minorHAnsi"/>
                <w:b/>
                <w:bCs/>
                <w:color w:val="FFFFFF" w:themeColor="background1"/>
                <w:sz w:val="16"/>
                <w:szCs w:val="16"/>
              </w:rPr>
            </w:pPr>
            <w:r w:rsidRPr="00124284">
              <w:rPr>
                <w:rFonts w:cstheme="minorHAnsi"/>
                <w:b/>
                <w:bCs/>
                <w:color w:val="FFFFFF" w:themeColor="background1"/>
                <w:sz w:val="16"/>
                <w:szCs w:val="16"/>
              </w:rPr>
              <w:t xml:space="preserve">Marking Making/Drawing: </w:t>
            </w:r>
            <w:r w:rsidRPr="00124284">
              <w:rPr>
                <w:rFonts w:cstheme="minorHAnsi"/>
                <w:color w:val="000000" w:themeColor="text1"/>
                <w:sz w:val="16"/>
                <w:szCs w:val="16"/>
              </w:rPr>
              <w:t xml:space="preserve">observational drawing </w:t>
            </w:r>
            <w:r w:rsidR="00124284">
              <w:rPr>
                <w:rFonts w:cstheme="minorHAnsi"/>
                <w:color w:val="000000" w:themeColor="text1"/>
                <w:sz w:val="16"/>
                <w:szCs w:val="16"/>
              </w:rPr>
              <w:t>–</w:t>
            </w:r>
            <w:r w:rsidRPr="00124284">
              <w:rPr>
                <w:rFonts w:cstheme="minorHAnsi"/>
                <w:color w:val="000000" w:themeColor="text1"/>
                <w:sz w:val="16"/>
                <w:szCs w:val="16"/>
              </w:rPr>
              <w:t xml:space="preserve"> </w:t>
            </w:r>
            <w:r w:rsidR="00124284">
              <w:rPr>
                <w:rFonts w:cstheme="minorHAnsi"/>
                <w:color w:val="000000" w:themeColor="text1"/>
                <w:sz w:val="16"/>
                <w:szCs w:val="16"/>
              </w:rPr>
              <w:t xml:space="preserve">daffodils, </w:t>
            </w:r>
            <w:r w:rsidRPr="00124284">
              <w:rPr>
                <w:rFonts w:cstheme="minorHAnsi"/>
                <w:color w:val="000000" w:themeColor="text1"/>
                <w:sz w:val="16"/>
                <w:szCs w:val="16"/>
              </w:rPr>
              <w:t>Sunflowers</w:t>
            </w:r>
            <w:r w:rsidRPr="00124284">
              <w:rPr>
                <w:rFonts w:cstheme="minorHAnsi"/>
                <w:color w:val="000000" w:themeColor="text1"/>
                <w:sz w:val="16"/>
                <w:szCs w:val="16"/>
              </w:rPr>
              <w:br/>
              <w:t>Show accuracy and care in their drawing.</w:t>
            </w:r>
            <w:r w:rsidRPr="00124284">
              <w:rPr>
                <w:rFonts w:cstheme="minorHAnsi"/>
                <w:b/>
                <w:bCs/>
                <w:color w:val="000000" w:themeColor="text1"/>
                <w:sz w:val="16"/>
                <w:szCs w:val="16"/>
              </w:rPr>
              <w:t xml:space="preserve"> </w:t>
            </w:r>
          </w:p>
          <w:p w14:paraId="4D6FB02D" w14:textId="2D754B0B" w:rsidR="006F7B79" w:rsidRPr="00124284" w:rsidRDefault="00124284" w:rsidP="006F7B79">
            <w:pPr>
              <w:rPr>
                <w:rFonts w:cstheme="minorHAnsi"/>
                <w:b/>
                <w:bCs/>
                <w:color w:val="FFFFFF" w:themeColor="background1"/>
                <w:sz w:val="16"/>
                <w:szCs w:val="16"/>
              </w:rPr>
            </w:pPr>
            <w:r>
              <w:rPr>
                <w:rFonts w:cstheme="minorHAnsi"/>
                <w:b/>
                <w:bCs/>
                <w:color w:val="FFFFFF" w:themeColor="background1"/>
                <w:sz w:val="16"/>
                <w:szCs w:val="16"/>
              </w:rPr>
              <w:t>C</w:t>
            </w:r>
            <w:r w:rsidR="006F7B79" w:rsidRPr="00124284">
              <w:rPr>
                <w:rFonts w:cstheme="minorHAnsi"/>
                <w:b/>
                <w:bCs/>
                <w:color w:val="FFFFFF" w:themeColor="background1"/>
                <w:sz w:val="16"/>
                <w:szCs w:val="16"/>
              </w:rPr>
              <w:t xml:space="preserve">olour: </w:t>
            </w:r>
            <w:r w:rsidR="006F7B79" w:rsidRPr="00124284">
              <w:rPr>
                <w:rFonts w:cstheme="minorHAnsi"/>
                <w:color w:val="000000" w:themeColor="text1"/>
                <w:sz w:val="16"/>
                <w:szCs w:val="16"/>
              </w:rPr>
              <w:t xml:space="preserve">identifying shades of colour and how to make different shades. </w:t>
            </w:r>
          </w:p>
          <w:p w14:paraId="6B9CE885" w14:textId="73238B99" w:rsidR="006F7B79" w:rsidRPr="00124284" w:rsidRDefault="00124284" w:rsidP="006F7B79">
            <w:pPr>
              <w:rPr>
                <w:rFonts w:cstheme="minorHAnsi"/>
                <w:b/>
                <w:bCs/>
                <w:color w:val="FFFFFF" w:themeColor="background1"/>
                <w:sz w:val="16"/>
                <w:szCs w:val="16"/>
              </w:rPr>
            </w:pPr>
            <w:r>
              <w:rPr>
                <w:rFonts w:cstheme="minorHAnsi"/>
                <w:b/>
                <w:bCs/>
                <w:color w:val="FFFFFF" w:themeColor="background1"/>
                <w:sz w:val="16"/>
                <w:szCs w:val="16"/>
              </w:rPr>
              <w:lastRenderedPageBreak/>
              <w:t>P</w:t>
            </w:r>
            <w:r w:rsidR="006F7B79" w:rsidRPr="00124284">
              <w:rPr>
                <w:rFonts w:cstheme="minorHAnsi"/>
                <w:b/>
                <w:bCs/>
                <w:color w:val="FFFFFF" w:themeColor="background1"/>
                <w:sz w:val="16"/>
                <w:szCs w:val="16"/>
              </w:rPr>
              <w:t xml:space="preserve">ainting: </w:t>
            </w:r>
            <w:r w:rsidR="006F7B79" w:rsidRPr="00124284">
              <w:rPr>
                <w:rFonts w:cstheme="minorHAnsi"/>
                <w:color w:val="000000" w:themeColor="text1"/>
                <w:sz w:val="16"/>
                <w:szCs w:val="16"/>
              </w:rPr>
              <w:t>explore working with paint on different surfaces and in different ways i.e., coloured, sized, and shaped paper. Explore using different brush types.</w:t>
            </w:r>
            <w:r w:rsidR="006F7B79" w:rsidRPr="00124284">
              <w:rPr>
                <w:rFonts w:cstheme="minorHAnsi"/>
                <w:b/>
                <w:bCs/>
                <w:color w:val="000000" w:themeColor="text1"/>
                <w:sz w:val="16"/>
                <w:szCs w:val="16"/>
              </w:rPr>
              <w:t xml:space="preserve"> </w:t>
            </w:r>
          </w:p>
          <w:p w14:paraId="1CC7F8FF" w14:textId="21E068EC" w:rsidR="006F7B79" w:rsidRDefault="006F7B79" w:rsidP="006F7B79">
            <w:pPr>
              <w:rPr>
                <w:rFonts w:cstheme="minorHAnsi"/>
                <w:color w:val="000000" w:themeColor="text1"/>
                <w:sz w:val="16"/>
                <w:szCs w:val="16"/>
              </w:rPr>
            </w:pPr>
            <w:r w:rsidRPr="00124284">
              <w:rPr>
                <w:rFonts w:cstheme="minorHAnsi"/>
                <w:b/>
                <w:bCs/>
                <w:color w:val="FFFFFF" w:themeColor="background1"/>
                <w:sz w:val="16"/>
                <w:szCs w:val="16"/>
              </w:rPr>
              <w:t xml:space="preserve">3D Work: </w:t>
            </w:r>
            <w:r w:rsidRPr="00124284">
              <w:rPr>
                <w:rFonts w:cstheme="minorHAnsi"/>
                <w:color w:val="000000" w:themeColor="text1"/>
                <w:sz w:val="16"/>
                <w:szCs w:val="16"/>
              </w:rPr>
              <w:t>Making own props/puppets to retell a story. Folding techniques e.g., fans, aeroplanes, books. Choosing materials for effect</w:t>
            </w:r>
            <w:r w:rsidR="00124284">
              <w:rPr>
                <w:rFonts w:cstheme="minorHAnsi"/>
                <w:color w:val="000000" w:themeColor="text1"/>
                <w:sz w:val="16"/>
                <w:szCs w:val="16"/>
              </w:rPr>
              <w:t>.</w:t>
            </w:r>
          </w:p>
          <w:p w14:paraId="3EA81080" w14:textId="77777777" w:rsidR="006F7B79" w:rsidRPr="00124284" w:rsidRDefault="006F7B79" w:rsidP="006F7B79">
            <w:pPr>
              <w:rPr>
                <w:rFonts w:cstheme="minorHAnsi"/>
                <w:color w:val="000000" w:themeColor="text1"/>
                <w:sz w:val="16"/>
                <w:szCs w:val="16"/>
              </w:rPr>
            </w:pPr>
            <w:r w:rsidRPr="00124284">
              <w:rPr>
                <w:rFonts w:cstheme="minorHAnsi"/>
                <w:b/>
                <w:bCs/>
                <w:color w:val="FFFFFF" w:themeColor="background1"/>
                <w:sz w:val="16"/>
                <w:szCs w:val="16"/>
              </w:rPr>
              <w:t xml:space="preserve">Cutting Skills: </w:t>
            </w:r>
            <w:r w:rsidRPr="00124284">
              <w:rPr>
                <w:rFonts w:cstheme="minorHAnsi"/>
                <w:color w:val="000000" w:themeColor="text1"/>
                <w:sz w:val="16"/>
                <w:szCs w:val="16"/>
              </w:rPr>
              <w:t xml:space="preserve">use scissors independently. </w:t>
            </w:r>
          </w:p>
          <w:p w14:paraId="6AC009A6" w14:textId="1FD0FA8F" w:rsidR="006F7B79" w:rsidRPr="00124284" w:rsidRDefault="006F7B79" w:rsidP="006F7B79">
            <w:pPr>
              <w:rPr>
                <w:rFonts w:cstheme="minorHAnsi"/>
                <w:sz w:val="16"/>
                <w:szCs w:val="16"/>
              </w:rPr>
            </w:pPr>
            <w:r w:rsidRPr="00124284">
              <w:rPr>
                <w:rFonts w:cstheme="minorHAnsi"/>
                <w:b/>
                <w:bCs/>
                <w:color w:val="FFFFFF" w:themeColor="background1"/>
                <w:sz w:val="16"/>
                <w:szCs w:val="16"/>
              </w:rPr>
              <w:t>Artist Study</w:t>
            </w:r>
            <w:r w:rsidRPr="00124284">
              <w:rPr>
                <w:rFonts w:cstheme="minorHAnsi"/>
                <w:color w:val="FFFFFF" w:themeColor="background1"/>
                <w:sz w:val="16"/>
                <w:szCs w:val="16"/>
              </w:rPr>
              <w:t xml:space="preserve">: </w:t>
            </w:r>
            <w:r w:rsidRPr="00124284">
              <w:rPr>
                <w:rFonts w:cstheme="minorHAnsi"/>
                <w:sz w:val="16"/>
                <w:szCs w:val="16"/>
              </w:rPr>
              <w:t>Van Gogh</w:t>
            </w:r>
            <w:r w:rsidR="00124284">
              <w:rPr>
                <w:rFonts w:cstheme="minorHAnsi"/>
                <w:sz w:val="16"/>
                <w:szCs w:val="16"/>
              </w:rPr>
              <w:t xml:space="preserve"> and Monet</w:t>
            </w:r>
          </w:p>
          <w:p w14:paraId="63193A38" w14:textId="77777777" w:rsidR="006F7B79" w:rsidRPr="00124284" w:rsidRDefault="006F7B79" w:rsidP="006F7B79">
            <w:pPr>
              <w:rPr>
                <w:rFonts w:cstheme="minorHAnsi"/>
                <w:b/>
                <w:bCs/>
                <w:color w:val="FFFFFF" w:themeColor="background1"/>
                <w:sz w:val="16"/>
                <w:szCs w:val="16"/>
              </w:rPr>
            </w:pPr>
            <w:r w:rsidRPr="00124284">
              <w:rPr>
                <w:rFonts w:cstheme="minorHAnsi"/>
                <w:b/>
                <w:bCs/>
                <w:color w:val="FFFFFF" w:themeColor="background1"/>
                <w:sz w:val="16"/>
                <w:szCs w:val="16"/>
              </w:rPr>
              <w:t>Poetry Basket:</w:t>
            </w:r>
          </w:p>
          <w:p w14:paraId="59DB63E3" w14:textId="77777777" w:rsidR="006F7B79" w:rsidRPr="00124284" w:rsidRDefault="006F7B79" w:rsidP="006F7B79">
            <w:pPr>
              <w:rPr>
                <w:rFonts w:cstheme="minorHAnsi"/>
                <w:color w:val="000000" w:themeColor="text1"/>
                <w:sz w:val="16"/>
                <w:szCs w:val="16"/>
              </w:rPr>
            </w:pPr>
            <w:r w:rsidRPr="00124284">
              <w:rPr>
                <w:rFonts w:cstheme="minorHAnsi"/>
                <w:color w:val="000000" w:themeColor="text1"/>
                <w:sz w:val="16"/>
                <w:szCs w:val="16"/>
              </w:rPr>
              <w:t>I have a little frog         Dance</w:t>
            </w:r>
          </w:p>
          <w:p w14:paraId="5093EABC" w14:textId="77777777" w:rsidR="006F7B79" w:rsidRPr="00124284" w:rsidRDefault="006F7B79" w:rsidP="006F7B79">
            <w:pPr>
              <w:rPr>
                <w:rFonts w:cstheme="minorHAnsi"/>
                <w:color w:val="000000" w:themeColor="text1"/>
                <w:sz w:val="16"/>
                <w:szCs w:val="16"/>
              </w:rPr>
            </w:pPr>
            <w:r w:rsidRPr="00124284">
              <w:rPr>
                <w:rFonts w:cstheme="minorHAnsi"/>
                <w:color w:val="000000" w:themeColor="text1"/>
                <w:sz w:val="16"/>
                <w:szCs w:val="16"/>
              </w:rPr>
              <w:t>Five little peas               Pitter Patter</w:t>
            </w:r>
          </w:p>
          <w:p w14:paraId="55A0FE05" w14:textId="77777777" w:rsidR="006F7B79" w:rsidRPr="00124284" w:rsidRDefault="006F7B79" w:rsidP="006F7B79">
            <w:pPr>
              <w:rPr>
                <w:rFonts w:cstheme="minorHAnsi"/>
                <w:color w:val="000000" w:themeColor="text1"/>
                <w:sz w:val="16"/>
                <w:szCs w:val="16"/>
              </w:rPr>
            </w:pPr>
            <w:r w:rsidRPr="00124284">
              <w:rPr>
                <w:rFonts w:cstheme="minorHAnsi"/>
                <w:color w:val="000000" w:themeColor="text1"/>
                <w:sz w:val="16"/>
                <w:szCs w:val="16"/>
              </w:rPr>
              <w:t>Monkey Babies             If I were so very small</w:t>
            </w:r>
          </w:p>
          <w:p w14:paraId="1C3DE9D9" w14:textId="77777777" w:rsidR="006F7B79" w:rsidRPr="00124284" w:rsidRDefault="006F7B79" w:rsidP="006F7B79">
            <w:pPr>
              <w:rPr>
                <w:rFonts w:cstheme="minorHAnsi"/>
                <w:b/>
                <w:bCs/>
                <w:color w:val="FFFFFF" w:themeColor="background1"/>
                <w:sz w:val="16"/>
                <w:szCs w:val="16"/>
              </w:rPr>
            </w:pPr>
            <w:r w:rsidRPr="00124284">
              <w:rPr>
                <w:rFonts w:cstheme="minorHAnsi"/>
                <w:b/>
                <w:bCs/>
                <w:color w:val="FFFFFF" w:themeColor="background1"/>
                <w:sz w:val="16"/>
                <w:szCs w:val="16"/>
              </w:rPr>
              <w:t>Charanga Songs:</w:t>
            </w:r>
          </w:p>
          <w:p w14:paraId="0E40F01E" w14:textId="77777777" w:rsidR="006F7B79" w:rsidRPr="00124284" w:rsidRDefault="006F7B79" w:rsidP="006F7B79">
            <w:pPr>
              <w:rPr>
                <w:sz w:val="16"/>
                <w:szCs w:val="16"/>
              </w:rPr>
            </w:pPr>
            <w:r w:rsidRPr="00124284">
              <w:rPr>
                <w:sz w:val="16"/>
                <w:szCs w:val="16"/>
              </w:rPr>
              <w:t>Big Bear Funk (a transition unit that prepares children for their musical learning in Year 1)</w:t>
            </w:r>
          </w:p>
          <w:p w14:paraId="32207575" w14:textId="77777777" w:rsidR="006F7B79" w:rsidRPr="00124284" w:rsidRDefault="006F7B79" w:rsidP="006F7B79">
            <w:pPr>
              <w:rPr>
                <w:b/>
                <w:bCs/>
                <w:color w:val="FFFFFF" w:themeColor="background1"/>
                <w:sz w:val="16"/>
                <w:szCs w:val="16"/>
              </w:rPr>
            </w:pPr>
            <w:r w:rsidRPr="00124284">
              <w:rPr>
                <w:b/>
                <w:bCs/>
                <w:color w:val="FFFFFF" w:themeColor="background1"/>
                <w:sz w:val="16"/>
                <w:szCs w:val="16"/>
              </w:rPr>
              <w:t>Being Imaginative:</w:t>
            </w:r>
          </w:p>
          <w:p w14:paraId="2246E90A" w14:textId="77777777" w:rsidR="006F7B79" w:rsidRPr="00124284" w:rsidRDefault="006F7B79" w:rsidP="006F7B79">
            <w:pPr>
              <w:rPr>
                <w:color w:val="000000" w:themeColor="text1"/>
                <w:sz w:val="16"/>
                <w:szCs w:val="16"/>
              </w:rPr>
            </w:pPr>
            <w:r w:rsidRPr="00124284">
              <w:rPr>
                <w:color w:val="000000" w:themeColor="text1"/>
                <w:sz w:val="16"/>
                <w:szCs w:val="16"/>
              </w:rPr>
              <w:t xml:space="preserve">Invent, adapt and recount narratives and stories with peers and their teacher. Creates representations of both imaginary and real-life ideas, events, people and objects. </w:t>
            </w:r>
          </w:p>
          <w:p w14:paraId="1566EED1" w14:textId="77777777" w:rsidR="006F7B79" w:rsidRPr="00124284" w:rsidRDefault="006F7B79" w:rsidP="006F7B79">
            <w:pPr>
              <w:rPr>
                <w:color w:val="000000" w:themeColor="text1"/>
                <w:sz w:val="16"/>
                <w:szCs w:val="16"/>
              </w:rPr>
            </w:pPr>
            <w:r w:rsidRPr="00124284">
              <w:rPr>
                <w:color w:val="000000" w:themeColor="text1"/>
                <w:sz w:val="16"/>
                <w:szCs w:val="16"/>
              </w:rPr>
              <w:t xml:space="preserve">Uses combinations of art forms, e.g. moving and singing, making and dramatic play, </w:t>
            </w:r>
          </w:p>
          <w:p w14:paraId="421B84C8" w14:textId="28E474A9" w:rsidR="006F7B79" w:rsidRPr="00124284" w:rsidRDefault="006F7B79" w:rsidP="006F7B79">
            <w:pPr>
              <w:rPr>
                <w:rFonts w:eastAsia="Times New Roman" w:cstheme="minorHAnsi"/>
                <w:b/>
                <w:color w:val="FFFFFF" w:themeColor="background1"/>
                <w:sz w:val="16"/>
                <w:szCs w:val="16"/>
                <w:u w:val="single"/>
                <w:lang w:eastAsia="en-GB"/>
              </w:rPr>
            </w:pPr>
            <w:r w:rsidRPr="00124284">
              <w:rPr>
                <w:color w:val="000000" w:themeColor="text1"/>
                <w:sz w:val="16"/>
                <w:szCs w:val="16"/>
              </w:rPr>
              <w:t>drawing and talking, constructing, and mapping</w:t>
            </w:r>
          </w:p>
          <w:p w14:paraId="06C6A062" w14:textId="77777777" w:rsidR="006F7B79" w:rsidRPr="00124284" w:rsidRDefault="006F7B79" w:rsidP="00004D21">
            <w:pPr>
              <w:rPr>
                <w:rFonts w:eastAsia="Times New Roman" w:cstheme="minorHAnsi"/>
                <w:b/>
                <w:color w:val="FFFFFF" w:themeColor="background1"/>
                <w:sz w:val="16"/>
                <w:szCs w:val="16"/>
                <w:u w:val="single"/>
                <w:lang w:eastAsia="en-GB"/>
              </w:rPr>
            </w:pPr>
          </w:p>
          <w:p w14:paraId="5D12CD8E" w14:textId="77777777" w:rsidR="006F7B79" w:rsidRPr="00124284" w:rsidRDefault="006F7B79" w:rsidP="00004D21">
            <w:pPr>
              <w:rPr>
                <w:rFonts w:eastAsia="Times New Roman" w:cstheme="minorHAnsi"/>
                <w:b/>
                <w:color w:val="FFFFFF" w:themeColor="background1"/>
                <w:sz w:val="16"/>
                <w:szCs w:val="16"/>
                <w:u w:val="single"/>
                <w:lang w:eastAsia="en-GB"/>
              </w:rPr>
            </w:pPr>
          </w:p>
          <w:p w14:paraId="5C7FA5F3" w14:textId="77777777" w:rsidR="005E4BA0" w:rsidRPr="00124284" w:rsidRDefault="005E4BA0" w:rsidP="00124284">
            <w:pPr>
              <w:rPr>
                <w:sz w:val="16"/>
                <w:szCs w:val="16"/>
              </w:rPr>
            </w:pPr>
          </w:p>
        </w:tc>
      </w:tr>
    </w:tbl>
    <w:p w14:paraId="4C74A771" w14:textId="77777777" w:rsidR="002A028E" w:rsidRDefault="002A028E"/>
    <w:sectPr w:rsidR="002A028E" w:rsidSect="00C96D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0BD"/>
    <w:multiLevelType w:val="hybridMultilevel"/>
    <w:tmpl w:val="62387B9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3AE2"/>
    <w:multiLevelType w:val="multilevel"/>
    <w:tmpl w:val="6200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1551"/>
    <w:multiLevelType w:val="hybridMultilevel"/>
    <w:tmpl w:val="3B904DC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363CD"/>
    <w:multiLevelType w:val="hybridMultilevel"/>
    <w:tmpl w:val="FC6692A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E2AE3"/>
    <w:multiLevelType w:val="multilevel"/>
    <w:tmpl w:val="22FC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2E"/>
    <w:rsid w:val="00004D21"/>
    <w:rsid w:val="0003052C"/>
    <w:rsid w:val="00042643"/>
    <w:rsid w:val="00087C65"/>
    <w:rsid w:val="00096019"/>
    <w:rsid w:val="00124284"/>
    <w:rsid w:val="00183580"/>
    <w:rsid w:val="001978DE"/>
    <w:rsid w:val="001D0B0C"/>
    <w:rsid w:val="001D10C7"/>
    <w:rsid w:val="002115DE"/>
    <w:rsid w:val="00213E85"/>
    <w:rsid w:val="002A028E"/>
    <w:rsid w:val="002E6C28"/>
    <w:rsid w:val="00323DBD"/>
    <w:rsid w:val="0036217E"/>
    <w:rsid w:val="0036408D"/>
    <w:rsid w:val="0038711A"/>
    <w:rsid w:val="00394364"/>
    <w:rsid w:val="003F7856"/>
    <w:rsid w:val="004131FA"/>
    <w:rsid w:val="00417990"/>
    <w:rsid w:val="00437108"/>
    <w:rsid w:val="004A734A"/>
    <w:rsid w:val="004C67B3"/>
    <w:rsid w:val="004E0445"/>
    <w:rsid w:val="004E7F37"/>
    <w:rsid w:val="004F5D0C"/>
    <w:rsid w:val="00507EAD"/>
    <w:rsid w:val="0052744F"/>
    <w:rsid w:val="00527C93"/>
    <w:rsid w:val="005B63F4"/>
    <w:rsid w:val="005E1827"/>
    <w:rsid w:val="005E4BA0"/>
    <w:rsid w:val="005F63DF"/>
    <w:rsid w:val="0062657B"/>
    <w:rsid w:val="00683997"/>
    <w:rsid w:val="006A095E"/>
    <w:rsid w:val="006C6A10"/>
    <w:rsid w:val="006F7B79"/>
    <w:rsid w:val="00707C04"/>
    <w:rsid w:val="0078115C"/>
    <w:rsid w:val="007950E3"/>
    <w:rsid w:val="0080147F"/>
    <w:rsid w:val="00825FC6"/>
    <w:rsid w:val="00895F0F"/>
    <w:rsid w:val="008E13B7"/>
    <w:rsid w:val="00917E62"/>
    <w:rsid w:val="00937CF7"/>
    <w:rsid w:val="00983179"/>
    <w:rsid w:val="00994B1B"/>
    <w:rsid w:val="00997EE9"/>
    <w:rsid w:val="009A7614"/>
    <w:rsid w:val="009D68EA"/>
    <w:rsid w:val="00A21E7B"/>
    <w:rsid w:val="00A47857"/>
    <w:rsid w:val="00A81077"/>
    <w:rsid w:val="00AD1E95"/>
    <w:rsid w:val="00AE212B"/>
    <w:rsid w:val="00AE61A6"/>
    <w:rsid w:val="00B119A4"/>
    <w:rsid w:val="00B32F40"/>
    <w:rsid w:val="00B539ED"/>
    <w:rsid w:val="00BC4B5F"/>
    <w:rsid w:val="00BF134F"/>
    <w:rsid w:val="00C320D5"/>
    <w:rsid w:val="00C76BBB"/>
    <w:rsid w:val="00C96D0D"/>
    <w:rsid w:val="00CA2F58"/>
    <w:rsid w:val="00CD68C3"/>
    <w:rsid w:val="00CE0A9A"/>
    <w:rsid w:val="00D375AF"/>
    <w:rsid w:val="00D37DF0"/>
    <w:rsid w:val="00D5548A"/>
    <w:rsid w:val="00D6422E"/>
    <w:rsid w:val="00D84E32"/>
    <w:rsid w:val="00DC2489"/>
    <w:rsid w:val="00DE3C8B"/>
    <w:rsid w:val="00E02C7B"/>
    <w:rsid w:val="00E1313A"/>
    <w:rsid w:val="00E257EC"/>
    <w:rsid w:val="00E86E8F"/>
    <w:rsid w:val="00EC596F"/>
    <w:rsid w:val="00ED2F88"/>
    <w:rsid w:val="00EF1758"/>
    <w:rsid w:val="00F149F3"/>
    <w:rsid w:val="00F14B75"/>
    <w:rsid w:val="00FB049C"/>
    <w:rsid w:val="00FD4112"/>
    <w:rsid w:val="00FE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70BB"/>
  <w15:docId w15:val="{DEAEA912-BDCA-4FB2-814E-55777FE0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1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13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E85"/>
    <w:rPr>
      <w:rFonts w:ascii="Segoe UI" w:hAnsi="Segoe UI" w:cs="Segoe UI"/>
      <w:sz w:val="18"/>
      <w:szCs w:val="18"/>
    </w:rPr>
  </w:style>
  <w:style w:type="character" w:styleId="Hyperlink">
    <w:name w:val="Hyperlink"/>
    <w:basedOn w:val="DefaultParagraphFont"/>
    <w:uiPriority w:val="99"/>
    <w:semiHidden/>
    <w:unhideWhenUsed/>
    <w:rsid w:val="00527C93"/>
    <w:rPr>
      <w:color w:val="0000FF"/>
      <w:u w:val="single"/>
    </w:rPr>
  </w:style>
  <w:style w:type="paragraph" w:styleId="ListParagraph">
    <w:name w:val="List Paragraph"/>
    <w:basedOn w:val="Normal"/>
    <w:uiPriority w:val="34"/>
    <w:qFormat/>
    <w:rsid w:val="0009601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4911">
      <w:bodyDiv w:val="1"/>
      <w:marLeft w:val="0"/>
      <w:marRight w:val="0"/>
      <w:marTop w:val="0"/>
      <w:marBottom w:val="0"/>
      <w:divBdr>
        <w:top w:val="none" w:sz="0" w:space="0" w:color="auto"/>
        <w:left w:val="none" w:sz="0" w:space="0" w:color="auto"/>
        <w:bottom w:val="none" w:sz="0" w:space="0" w:color="auto"/>
        <w:right w:val="none" w:sz="0" w:space="0" w:color="auto"/>
      </w:divBdr>
    </w:div>
    <w:div w:id="151413442">
      <w:bodyDiv w:val="1"/>
      <w:marLeft w:val="0"/>
      <w:marRight w:val="0"/>
      <w:marTop w:val="0"/>
      <w:marBottom w:val="0"/>
      <w:divBdr>
        <w:top w:val="none" w:sz="0" w:space="0" w:color="auto"/>
        <w:left w:val="none" w:sz="0" w:space="0" w:color="auto"/>
        <w:bottom w:val="none" w:sz="0" w:space="0" w:color="auto"/>
        <w:right w:val="none" w:sz="0" w:space="0" w:color="auto"/>
      </w:divBdr>
    </w:div>
    <w:div w:id="856430952">
      <w:bodyDiv w:val="1"/>
      <w:marLeft w:val="0"/>
      <w:marRight w:val="0"/>
      <w:marTop w:val="0"/>
      <w:marBottom w:val="0"/>
      <w:divBdr>
        <w:top w:val="none" w:sz="0" w:space="0" w:color="auto"/>
        <w:left w:val="none" w:sz="0" w:space="0" w:color="auto"/>
        <w:bottom w:val="none" w:sz="0" w:space="0" w:color="auto"/>
        <w:right w:val="none" w:sz="0" w:space="0" w:color="auto"/>
      </w:divBdr>
      <w:divsChild>
        <w:div w:id="216474221">
          <w:marLeft w:val="0"/>
          <w:marRight w:val="0"/>
          <w:marTop w:val="0"/>
          <w:marBottom w:val="0"/>
          <w:divBdr>
            <w:top w:val="none" w:sz="0" w:space="0" w:color="auto"/>
            <w:left w:val="none" w:sz="0" w:space="0" w:color="auto"/>
            <w:bottom w:val="none" w:sz="0" w:space="0" w:color="auto"/>
            <w:right w:val="none" w:sz="0" w:space="0" w:color="auto"/>
          </w:divBdr>
          <w:divsChild>
            <w:div w:id="1527669333">
              <w:marLeft w:val="0"/>
              <w:marRight w:val="0"/>
              <w:marTop w:val="0"/>
              <w:marBottom w:val="0"/>
              <w:divBdr>
                <w:top w:val="none" w:sz="0" w:space="0" w:color="auto"/>
                <w:left w:val="none" w:sz="0" w:space="0" w:color="auto"/>
                <w:bottom w:val="none" w:sz="0" w:space="0" w:color="auto"/>
                <w:right w:val="none" w:sz="0" w:space="0" w:color="auto"/>
              </w:divBdr>
              <w:divsChild>
                <w:div w:id="1357806726">
                  <w:marLeft w:val="0"/>
                  <w:marRight w:val="0"/>
                  <w:marTop w:val="0"/>
                  <w:marBottom w:val="0"/>
                  <w:divBdr>
                    <w:top w:val="none" w:sz="0" w:space="0" w:color="auto"/>
                    <w:left w:val="none" w:sz="0" w:space="0" w:color="auto"/>
                    <w:bottom w:val="none" w:sz="0" w:space="0" w:color="auto"/>
                    <w:right w:val="none" w:sz="0" w:space="0" w:color="auto"/>
                  </w:divBdr>
                  <w:divsChild>
                    <w:div w:id="20297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70723">
      <w:bodyDiv w:val="1"/>
      <w:marLeft w:val="0"/>
      <w:marRight w:val="0"/>
      <w:marTop w:val="0"/>
      <w:marBottom w:val="0"/>
      <w:divBdr>
        <w:top w:val="none" w:sz="0" w:space="0" w:color="auto"/>
        <w:left w:val="none" w:sz="0" w:space="0" w:color="auto"/>
        <w:bottom w:val="none" w:sz="0" w:space="0" w:color="auto"/>
        <w:right w:val="none" w:sz="0" w:space="0" w:color="auto"/>
      </w:divBdr>
    </w:div>
    <w:div w:id="1285961865">
      <w:bodyDiv w:val="1"/>
      <w:marLeft w:val="0"/>
      <w:marRight w:val="0"/>
      <w:marTop w:val="0"/>
      <w:marBottom w:val="0"/>
      <w:divBdr>
        <w:top w:val="none" w:sz="0" w:space="0" w:color="auto"/>
        <w:left w:val="none" w:sz="0" w:space="0" w:color="auto"/>
        <w:bottom w:val="none" w:sz="0" w:space="0" w:color="auto"/>
        <w:right w:val="none" w:sz="0" w:space="0" w:color="auto"/>
      </w:divBdr>
      <w:divsChild>
        <w:div w:id="1849827456">
          <w:marLeft w:val="0"/>
          <w:marRight w:val="0"/>
          <w:marTop w:val="0"/>
          <w:marBottom w:val="0"/>
          <w:divBdr>
            <w:top w:val="none" w:sz="0" w:space="0" w:color="auto"/>
            <w:left w:val="none" w:sz="0" w:space="0" w:color="auto"/>
            <w:bottom w:val="none" w:sz="0" w:space="0" w:color="auto"/>
            <w:right w:val="none" w:sz="0" w:space="0" w:color="auto"/>
          </w:divBdr>
        </w:div>
        <w:div w:id="129521308">
          <w:marLeft w:val="0"/>
          <w:marRight w:val="0"/>
          <w:marTop w:val="0"/>
          <w:marBottom w:val="0"/>
          <w:divBdr>
            <w:top w:val="single" w:sz="6" w:space="0" w:color="DEE2E6"/>
            <w:left w:val="single" w:sz="6" w:space="0" w:color="DEE2E6"/>
            <w:bottom w:val="single" w:sz="6" w:space="0" w:color="DEE2E6"/>
            <w:right w:val="single" w:sz="6" w:space="0" w:color="DEE2E6"/>
          </w:divBdr>
          <w:divsChild>
            <w:div w:id="16969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17C7-5329-47F5-90CA-013D7BA0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Berryman, Sarah</dc:creator>
  <cp:keywords/>
  <dc:description/>
  <cp:lastModifiedBy>Berryman, Sarah</cp:lastModifiedBy>
  <cp:revision>2</cp:revision>
  <cp:lastPrinted>2023-09-21T10:19:00Z</cp:lastPrinted>
  <dcterms:created xsi:type="dcterms:W3CDTF">2024-04-25T12:22:00Z</dcterms:created>
  <dcterms:modified xsi:type="dcterms:W3CDTF">2024-04-25T12:22:00Z</dcterms:modified>
</cp:coreProperties>
</file>